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C19AE" w14:textId="77777777" w:rsidR="00653C6F" w:rsidRPr="0009698C" w:rsidRDefault="00653C6F">
      <w:pPr>
        <w:pStyle w:val="Corpodetexto"/>
        <w:rPr>
          <w:rFonts w:ascii="Century Gothic" w:hAnsi="Century Gothic"/>
          <w:sz w:val="28"/>
        </w:rPr>
      </w:pPr>
    </w:p>
    <w:p w14:paraId="1F119774" w14:textId="77852BC0" w:rsidR="00554BE4" w:rsidRDefault="00EA46E7" w:rsidP="001F4947">
      <w:pPr>
        <w:pStyle w:val="NormalWeb"/>
        <w:jc w:val="center"/>
        <w:rPr>
          <w:rStyle w:val="Forte"/>
        </w:rPr>
      </w:pPr>
      <w:r>
        <w:rPr>
          <w:rStyle w:val="Forte"/>
        </w:rPr>
        <w:t>INDICAÇÃO Nº 0</w:t>
      </w:r>
      <w:r w:rsidR="00A13982">
        <w:rPr>
          <w:rStyle w:val="Forte"/>
        </w:rPr>
        <w:t>6</w:t>
      </w:r>
      <w:r w:rsidR="0070089C">
        <w:rPr>
          <w:rStyle w:val="Forte"/>
        </w:rPr>
        <w:t>9</w:t>
      </w:r>
      <w:r>
        <w:rPr>
          <w:rStyle w:val="Forte"/>
        </w:rPr>
        <w:t>/202</w:t>
      </w:r>
      <w:r w:rsidR="00B24212">
        <w:rPr>
          <w:rStyle w:val="Forte"/>
        </w:rPr>
        <w:t>6</w:t>
      </w:r>
    </w:p>
    <w:p w14:paraId="26132557" w14:textId="7A5D46E3" w:rsidR="001F4947" w:rsidRDefault="00F83CC4" w:rsidP="001F4947">
      <w:pPr>
        <w:pStyle w:val="NormalWeb"/>
        <w:jc w:val="center"/>
      </w:pPr>
      <w:r>
        <w:tab/>
      </w:r>
      <w:r>
        <w:tab/>
      </w:r>
    </w:p>
    <w:p w14:paraId="00EBFC4F" w14:textId="77777777" w:rsidR="00554BE4" w:rsidRDefault="00554BE4" w:rsidP="00554BE4">
      <w:pPr>
        <w:pStyle w:val="NormalWeb"/>
      </w:pPr>
      <w:bookmarkStart w:id="0" w:name="OLE_LINK1"/>
      <w:r>
        <w:rPr>
          <w:rStyle w:val="Forte"/>
        </w:rPr>
        <w:t>Autoria: Paulo Lopes Rodrigues</w:t>
      </w:r>
    </w:p>
    <w:p w14:paraId="783B1AE4" w14:textId="072E8A1F" w:rsidR="00554BE4" w:rsidRDefault="00554BE4" w:rsidP="00F83CC4">
      <w:pPr>
        <w:pStyle w:val="NormalWeb"/>
        <w:ind w:firstLine="720"/>
        <w:jc w:val="both"/>
      </w:pPr>
      <w:r>
        <w:t>Requeiro que a Mesa encaminhe expediente</w:t>
      </w:r>
      <w:r w:rsidR="00F83CC4">
        <w:t xml:space="preserve"> à Empresa Via Brasil, </w:t>
      </w:r>
      <w:r>
        <w:t xml:space="preserve"> ao Prefeito Municipal</w:t>
      </w:r>
      <w:r w:rsidR="00F83CC4">
        <w:t xml:space="preserve"> e ao </w:t>
      </w:r>
      <w:r>
        <w:t>Sr. Jacson Marlon Niedermeier, e ao Secretário Municipal de Obras e Infraestrutura, solicitando a construção de uma via para pedestres ligando a MT-100 ao Parque do Cerrado, no município de Alto Araguaia/MT.</w:t>
      </w:r>
    </w:p>
    <w:p w14:paraId="0E83A5E0" w14:textId="77777777" w:rsidR="00554BE4" w:rsidRPr="00554BE4" w:rsidRDefault="00554BE4" w:rsidP="00A01ED1">
      <w:pPr>
        <w:pStyle w:val="Ttulo2"/>
        <w:jc w:val="center"/>
        <w:rPr>
          <w:b/>
          <w:bCs/>
          <w:color w:val="auto"/>
        </w:rPr>
      </w:pPr>
      <w:r w:rsidRPr="00554BE4">
        <w:rPr>
          <w:b/>
          <w:bCs/>
          <w:color w:val="auto"/>
        </w:rPr>
        <w:t>JUSTIFICATIVA</w:t>
      </w:r>
    </w:p>
    <w:bookmarkEnd w:id="0"/>
    <w:p w14:paraId="25053576" w14:textId="7D7A07C3" w:rsidR="00A01ED1" w:rsidRDefault="00A01ED1" w:rsidP="00A01ED1">
      <w:pPr>
        <w:pStyle w:val="NormalWeb"/>
        <w:ind w:firstLine="851"/>
        <w:jc w:val="both"/>
      </w:pPr>
      <w:r>
        <w:t>Tal solicitação justifica-se pela necessidade de oferecer mais segurança, acessibilidade e mobilidade aos cidadãos que utilizam diariamente o trajeto entre a MT-100 e o Parque do Cerrado.</w:t>
      </w:r>
    </w:p>
    <w:p w14:paraId="6EC157CA" w14:textId="4D88C41E" w:rsidR="00A01ED1" w:rsidRDefault="00A01ED1" w:rsidP="00A01ED1">
      <w:pPr>
        <w:pStyle w:val="NormalWeb"/>
        <w:ind w:firstLine="851"/>
        <w:jc w:val="both"/>
      </w:pPr>
      <w:r>
        <w:t>Atualmente, muitas pessoas realizam esse percurso a pé para atividades físicas, lazer, deslocamento diário e acesso a escolas, porém enfrentam dificuldades devido à ausência de uma via adequada para pedestres, o que aumenta consideravelmente os riscos de acidentes e compromete a segurança da população.</w:t>
      </w:r>
    </w:p>
    <w:p w14:paraId="006CBFE7" w14:textId="12D88B8B" w:rsidR="00A01ED1" w:rsidRDefault="00A01ED1" w:rsidP="00A01ED1">
      <w:pPr>
        <w:pStyle w:val="NormalWeb"/>
        <w:ind w:firstLine="851"/>
        <w:jc w:val="both"/>
      </w:pPr>
      <w:r>
        <w:t>Ressalta-se ainda que diversos moradores da região necessitam atravessar ou transitar às margens da MT-100 diariamente para terem acesso às suas residências, trabalho, escola e demais atividades essenciais, enfrentando constante risco devido ao intenso fluxo de veículos na rodovia. A ausência de uma passagem adequada coloca em perigo o direito básico de ir e vir da população, gerando insegurança e preocupação para os moradores locais.</w:t>
      </w:r>
    </w:p>
    <w:p w14:paraId="1DD4999B" w14:textId="186E0267" w:rsidR="00A01ED1" w:rsidRDefault="00A01ED1" w:rsidP="00A01ED1">
      <w:pPr>
        <w:pStyle w:val="NormalWeb"/>
        <w:ind w:firstLine="851"/>
        <w:jc w:val="both"/>
      </w:pPr>
      <w:r>
        <w:t>A construção de uma via exclusiva para pedestres proporcionará melhores condições de tráfego, garantindo maior proteção aos moradores, trabalhadores, estudantes e demais usuários que circulam pela localidade. Além disso, a obra incentivará a prática de atividades físicas e promoverá mais qualidade de vida à população.</w:t>
      </w:r>
    </w:p>
    <w:p w14:paraId="53ABF1AD" w14:textId="4F5EF804" w:rsidR="00A01ED1" w:rsidRDefault="00A01ED1" w:rsidP="00A01ED1">
      <w:pPr>
        <w:pStyle w:val="NormalWeb"/>
        <w:ind w:firstLine="851"/>
        <w:jc w:val="both"/>
      </w:pPr>
      <w:r>
        <w:t>Ressalta-se ainda que o Parque do Cerrado é um espaço bastante frequentado pela comunidade, tornando necessária a implementação de infraestrutura adequada que acompanhe o crescimento e a utilização da região.</w:t>
      </w:r>
    </w:p>
    <w:p w14:paraId="0DD9EE7D" w14:textId="06634B9A" w:rsidR="003F5AD6" w:rsidRPr="00F83CC4" w:rsidRDefault="00A01ED1" w:rsidP="00A01ED1">
      <w:pPr>
        <w:pStyle w:val="NormalWeb"/>
        <w:ind w:firstLine="851"/>
        <w:jc w:val="both"/>
      </w:pPr>
      <w:r>
        <w:t>Diante do exposto, a realização da referida obra mostra-se uma medida de grande importância para a segurança, bem-estar e valorização urbana do município de Alto Araguaia.</w:t>
      </w:r>
      <w:r w:rsidR="00F32B49">
        <w:t xml:space="preserve">                                                                                           </w:t>
      </w:r>
      <w:r w:rsidR="00554BE4">
        <w:t xml:space="preserve">Alto Araguaia, </w:t>
      </w:r>
      <w:r w:rsidR="00F32B49">
        <w:t>10</w:t>
      </w:r>
      <w:r w:rsidR="00554BE4">
        <w:t xml:space="preserve"> de </w:t>
      </w:r>
      <w:r w:rsidR="00F32B49">
        <w:t>junho</w:t>
      </w:r>
      <w:r w:rsidR="00554BE4">
        <w:t xml:space="preserve"> de 202</w:t>
      </w:r>
      <w:r w:rsidR="00F32B49">
        <w:t>6</w:t>
      </w:r>
      <w:r w:rsidR="00554BE4">
        <w:t>.</w:t>
      </w:r>
    </w:p>
    <w:p w14:paraId="178D7282" w14:textId="77777777" w:rsidR="00D842A8" w:rsidRPr="00187A03" w:rsidRDefault="00D842A8" w:rsidP="00F83CC4">
      <w:pPr>
        <w:pStyle w:val="Ttulo1"/>
        <w:ind w:left="0" w:right="6"/>
        <w:jc w:val="both"/>
        <w:rPr>
          <w:rFonts w:ascii="Century Gothic" w:hAnsi="Century Gothic"/>
          <w:spacing w:val="-2"/>
          <w:sz w:val="28"/>
          <w:szCs w:val="28"/>
        </w:rPr>
      </w:pPr>
    </w:p>
    <w:p w14:paraId="0C8E7BC8" w14:textId="6BEB483A" w:rsidR="003F5AD6" w:rsidRPr="00187A03" w:rsidRDefault="001F4947" w:rsidP="00554BE4">
      <w:pPr>
        <w:pStyle w:val="Ttulo1"/>
        <w:ind w:right="6"/>
        <w:jc w:val="both"/>
        <w:rPr>
          <w:rFonts w:ascii="Century Gothic" w:hAnsi="Century Gothic"/>
          <w:spacing w:val="-2"/>
          <w:sz w:val="28"/>
          <w:szCs w:val="28"/>
        </w:rPr>
      </w:pPr>
      <w:bookmarkStart w:id="1" w:name="OLE_LINK2"/>
      <w:r>
        <w:rPr>
          <w:rFonts w:ascii="Century Gothic" w:hAnsi="Century Gothic"/>
          <w:spacing w:val="-2"/>
          <w:sz w:val="28"/>
          <w:szCs w:val="28"/>
        </w:rPr>
        <w:t xml:space="preserve">                      </w:t>
      </w:r>
      <w:r w:rsidR="003F5AD6" w:rsidRPr="00187A03">
        <w:rPr>
          <w:rFonts w:ascii="Century Gothic" w:hAnsi="Century Gothic"/>
          <w:spacing w:val="-2"/>
          <w:sz w:val="28"/>
          <w:szCs w:val="28"/>
        </w:rPr>
        <w:t>____________________________________________</w:t>
      </w:r>
    </w:p>
    <w:p w14:paraId="2FB54C42" w14:textId="6B1F90C8" w:rsidR="00D842A8" w:rsidRPr="00187A03" w:rsidRDefault="00D842A8" w:rsidP="00554BE4">
      <w:pPr>
        <w:pStyle w:val="Ttulo1"/>
        <w:spacing w:before="1"/>
        <w:ind w:left="102"/>
        <w:jc w:val="both"/>
        <w:rPr>
          <w:rFonts w:ascii="Century Gothic" w:hAnsi="Century Gothic"/>
          <w:sz w:val="28"/>
          <w:szCs w:val="28"/>
        </w:rPr>
      </w:pPr>
      <w:r w:rsidRPr="00187A03">
        <w:rPr>
          <w:rFonts w:ascii="Century Gothic" w:hAnsi="Century Gothic"/>
          <w:sz w:val="28"/>
          <w:szCs w:val="28"/>
        </w:rPr>
        <w:t xml:space="preserve">                                         Paulo Lopes Rodrigues</w:t>
      </w:r>
    </w:p>
    <w:p w14:paraId="0D5640CB" w14:textId="1D1D0951" w:rsidR="003F5AD6" w:rsidRPr="00187A03" w:rsidRDefault="00D842A8" w:rsidP="003F5AD6">
      <w:pPr>
        <w:pStyle w:val="Ttulo1"/>
        <w:ind w:right="6"/>
        <w:rPr>
          <w:rFonts w:ascii="Century Gothic" w:hAnsi="Century Gothic"/>
          <w:spacing w:val="-2"/>
          <w:sz w:val="28"/>
          <w:szCs w:val="28"/>
        </w:rPr>
      </w:pPr>
      <w:r w:rsidRPr="00187A03">
        <w:rPr>
          <w:rFonts w:ascii="Century Gothic" w:hAnsi="Century Gothic"/>
          <w:spacing w:val="-2"/>
          <w:sz w:val="28"/>
          <w:szCs w:val="28"/>
        </w:rPr>
        <w:t>(REDE)</w:t>
      </w:r>
      <w:bookmarkEnd w:id="1"/>
    </w:p>
    <w:sectPr w:rsidR="003F5AD6" w:rsidRPr="00187A03" w:rsidSect="003F5AD6">
      <w:headerReference w:type="default" r:id="rId8"/>
      <w:footerReference w:type="default" r:id="rId9"/>
      <w:type w:val="continuous"/>
      <w:pgSz w:w="11910" w:h="16840"/>
      <w:pgMar w:top="1920" w:right="1020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B711F" w14:textId="77777777" w:rsidR="00A94D14" w:rsidRDefault="00A94D14">
      <w:r>
        <w:separator/>
      </w:r>
    </w:p>
  </w:endnote>
  <w:endnote w:type="continuationSeparator" w:id="0">
    <w:p w14:paraId="3ADA9521" w14:textId="77777777" w:rsidR="00A94D14" w:rsidRDefault="00A9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158E" w14:textId="6B9D5A6F" w:rsidR="00F36283" w:rsidRPr="00F36283" w:rsidRDefault="00F36283" w:rsidP="00F36283">
    <w:pPr>
      <w:pStyle w:val="Rodap"/>
      <w:jc w:val="center"/>
      <w:rPr>
        <w:lang w:val="pt-BR"/>
      </w:rPr>
    </w:pPr>
    <w:r w:rsidRPr="00F36283">
      <w:rPr>
        <w:noProof/>
        <w:lang w:val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F41408" wp14:editId="774A68BC">
              <wp:simplePos x="0" y="0"/>
              <wp:positionH relativeFrom="column">
                <wp:posOffset>0</wp:posOffset>
              </wp:positionH>
              <wp:positionV relativeFrom="paragraph">
                <wp:posOffset>6350</wp:posOffset>
              </wp:positionV>
              <wp:extent cx="5715000" cy="36195"/>
              <wp:effectExtent l="0" t="0" r="19050" b="20955"/>
              <wp:wrapNone/>
              <wp:docPr id="15859697" name="Retâ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0" cy="3619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solidFill>
                          <a:srgbClr val="00B050"/>
                        </a:solidFill>
                        <a:miter lim="800000"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7C5EA7" id="Retângulo 8" o:spid="_x0000_s1026" style="position:absolute;margin-left:0;margin-top:.5pt;width:450pt;height: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" fillcolor="#00b050" strokecolor="#00b050"/>
          </w:pict>
        </mc:Fallback>
      </mc:AlternateContent>
    </w:r>
  </w:p>
  <w:p w14:paraId="2394A73B" w14:textId="0EA343D2" w:rsidR="00F36283" w:rsidRPr="00F36283" w:rsidRDefault="00F36283" w:rsidP="00F36283">
    <w:pPr>
      <w:pStyle w:val="Rodap"/>
      <w:jc w:val="center"/>
      <w:rPr>
        <w:b/>
        <w:lang w:val="en-US"/>
      </w:rPr>
    </w:pPr>
    <w:r w:rsidRPr="00F36283">
      <w:rPr>
        <w:b/>
        <w:lang w:val="pt-BR"/>
      </w:rPr>
      <w:t xml:space="preserve">RUA HERONIDES TOLEDO DE OLIVEIRA, 85 – VILA AEROPORTO, CEP.  </w:t>
    </w:r>
    <w:r w:rsidRPr="00F36283">
      <w:rPr>
        <w:b/>
        <w:lang w:val="en-US"/>
      </w:rPr>
      <w:t>78.780-000</w:t>
    </w:r>
  </w:p>
  <w:p w14:paraId="18E04736" w14:textId="0DDC5841" w:rsidR="00F36283" w:rsidRPr="00F36283" w:rsidRDefault="00F36283" w:rsidP="00F36283">
    <w:pPr>
      <w:pStyle w:val="Rodap"/>
      <w:jc w:val="center"/>
      <w:rPr>
        <w:b/>
        <w:lang w:val="pt-BR"/>
      </w:rPr>
    </w:pPr>
    <w:r w:rsidRPr="00F36283">
      <w:rPr>
        <w:b/>
        <w:lang w:val="pt-BR"/>
      </w:rPr>
      <w:t>TEL: (66) 3481 1148  E-MAIL: camara.secretaria@gmail.com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C99FE" w14:textId="77777777" w:rsidR="00A94D14" w:rsidRDefault="00A94D14">
      <w:r>
        <w:separator/>
      </w:r>
    </w:p>
  </w:footnote>
  <w:footnote w:type="continuationSeparator" w:id="0">
    <w:p w14:paraId="57D14911" w14:textId="77777777" w:rsidR="00A94D14" w:rsidRDefault="00A94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3E02" w14:textId="7A2C1C99" w:rsidR="00F36283" w:rsidRPr="00F36283" w:rsidRDefault="00F36283" w:rsidP="00F36283">
    <w:pPr>
      <w:pStyle w:val="Cabealho"/>
      <w:rPr>
        <w:b/>
        <w:lang w:val="pt-BR"/>
      </w:rPr>
    </w:pPr>
    <w:r w:rsidRPr="00F36283"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427E0792" wp14:editId="39BF914B">
          <wp:simplePos x="0" y="0"/>
          <wp:positionH relativeFrom="column">
            <wp:posOffset>2753995</wp:posOffset>
          </wp:positionH>
          <wp:positionV relativeFrom="paragraph">
            <wp:posOffset>26670</wp:posOffset>
          </wp:positionV>
          <wp:extent cx="769620" cy="948690"/>
          <wp:effectExtent l="0" t="0" r="0" b="3810"/>
          <wp:wrapNone/>
          <wp:docPr id="1201617271" name="Imagem 2" descr="Descrição: brasão poder 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poder 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48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58C7FE" w14:textId="77777777" w:rsidR="00F36283" w:rsidRPr="00F36283" w:rsidRDefault="00F36283" w:rsidP="00F36283">
    <w:pPr>
      <w:pStyle w:val="Cabealho"/>
      <w:rPr>
        <w:b/>
        <w:lang w:val="pt-BR"/>
      </w:rPr>
    </w:pPr>
  </w:p>
  <w:p w14:paraId="66FD1916" w14:textId="77777777" w:rsidR="00F36283" w:rsidRPr="00F36283" w:rsidRDefault="00F36283" w:rsidP="00F36283">
    <w:pPr>
      <w:pStyle w:val="Cabealho"/>
      <w:rPr>
        <w:b/>
        <w:lang w:val="pt-BR"/>
      </w:rPr>
    </w:pPr>
  </w:p>
  <w:p w14:paraId="16B85B94" w14:textId="77777777" w:rsidR="00F36283" w:rsidRPr="00F36283" w:rsidRDefault="00F36283" w:rsidP="00F36283">
    <w:pPr>
      <w:pStyle w:val="Cabealho"/>
      <w:rPr>
        <w:b/>
        <w:lang w:val="pt-BR"/>
      </w:rPr>
    </w:pPr>
  </w:p>
  <w:p w14:paraId="399DF689" w14:textId="77777777" w:rsidR="00F36283" w:rsidRPr="00F36283" w:rsidRDefault="00F36283" w:rsidP="00F36283">
    <w:pPr>
      <w:pStyle w:val="Cabealho"/>
      <w:rPr>
        <w:b/>
        <w:lang w:val="pt-BR"/>
      </w:rPr>
    </w:pPr>
  </w:p>
  <w:p w14:paraId="7C07C154" w14:textId="77777777" w:rsidR="00F36283" w:rsidRPr="00F36283" w:rsidRDefault="00F36283" w:rsidP="00F36283">
    <w:pPr>
      <w:pStyle w:val="Cabealho"/>
      <w:rPr>
        <w:b/>
        <w:lang w:val="pt-BR"/>
      </w:rPr>
    </w:pPr>
  </w:p>
  <w:p w14:paraId="5090B25E" w14:textId="77777777" w:rsidR="00F36283" w:rsidRPr="00F36283" w:rsidRDefault="00F36283" w:rsidP="00F36283">
    <w:pPr>
      <w:pStyle w:val="Cabealho"/>
      <w:rPr>
        <w:b/>
        <w:lang w:val="pt-BR"/>
      </w:rPr>
    </w:pPr>
  </w:p>
  <w:p w14:paraId="5A17ADEB" w14:textId="77777777" w:rsidR="00F36283" w:rsidRPr="00F36283" w:rsidRDefault="00F36283" w:rsidP="00F36283">
    <w:pPr>
      <w:pStyle w:val="Cabealho"/>
      <w:tabs>
        <w:tab w:val="clear" w:pos="4252"/>
        <w:tab w:val="clear" w:pos="8504"/>
      </w:tabs>
      <w:jc w:val="center"/>
      <w:rPr>
        <w:b/>
        <w:lang w:val="pt-BR"/>
      </w:rPr>
    </w:pPr>
    <w:r w:rsidRPr="00F36283">
      <w:rPr>
        <w:b/>
        <w:lang w:val="pt-BR"/>
      </w:rPr>
      <w:t>ESTADO DE MATO GROSSO</w:t>
    </w:r>
  </w:p>
  <w:p w14:paraId="5977EE2E" w14:textId="77777777" w:rsidR="00F36283" w:rsidRPr="00F36283" w:rsidRDefault="00F36283" w:rsidP="00F36283">
    <w:pPr>
      <w:pStyle w:val="Cabealho"/>
      <w:tabs>
        <w:tab w:val="clear" w:pos="4252"/>
        <w:tab w:val="clear" w:pos="8504"/>
      </w:tabs>
      <w:jc w:val="center"/>
      <w:rPr>
        <w:b/>
        <w:lang w:val="pt-BR"/>
      </w:rPr>
    </w:pPr>
    <w:r w:rsidRPr="00F36283">
      <w:rPr>
        <w:b/>
        <w:lang w:val="pt-BR"/>
      </w:rPr>
      <w:t>PODER LEGISLATIVO</w:t>
    </w:r>
  </w:p>
  <w:p w14:paraId="68F9446F" w14:textId="77777777" w:rsidR="00F36283" w:rsidRPr="00F36283" w:rsidRDefault="00F36283" w:rsidP="00F36283">
    <w:pPr>
      <w:pStyle w:val="Cabealho"/>
      <w:tabs>
        <w:tab w:val="clear" w:pos="4252"/>
        <w:tab w:val="clear" w:pos="8504"/>
      </w:tabs>
      <w:jc w:val="center"/>
      <w:rPr>
        <w:b/>
        <w:lang w:val="pt-BR"/>
      </w:rPr>
    </w:pPr>
    <w:r w:rsidRPr="00F36283">
      <w:rPr>
        <w:b/>
        <w:lang w:val="pt-BR"/>
      </w:rPr>
      <w:t>CÂMARA MUNICIPAL DE ALTO ARAGUAIA-MT</w:t>
    </w:r>
  </w:p>
  <w:p w14:paraId="7996E273" w14:textId="369B2D78" w:rsidR="00F36283" w:rsidRPr="00F36283" w:rsidRDefault="00F36283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numFmt w:val="bullet"/>
      <w:lvlText w:val=""/>
      <w:lvlJc w:val="left"/>
      <w:pPr>
        <w:ind w:left="30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3682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30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2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9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7B22D36"/>
    <w:multiLevelType w:val="hybridMultilevel"/>
    <w:tmpl w:val="43E04D62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418A7FA1"/>
    <w:multiLevelType w:val="hybridMultilevel"/>
    <w:tmpl w:val="469AD5A2"/>
    <w:lvl w:ilvl="0" w:tplc="041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47B94BB1"/>
    <w:multiLevelType w:val="multilevel"/>
    <w:tmpl w:val="34644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12365B"/>
    <w:multiLevelType w:val="hybridMultilevel"/>
    <w:tmpl w:val="0B12F7C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009335808">
    <w:abstractNumId w:val="0"/>
  </w:num>
  <w:num w:numId="2" w16cid:durableId="1189107036">
    <w:abstractNumId w:val="4"/>
  </w:num>
  <w:num w:numId="3" w16cid:durableId="1594969344">
    <w:abstractNumId w:val="3"/>
  </w:num>
  <w:num w:numId="4" w16cid:durableId="432556537">
    <w:abstractNumId w:val="1"/>
  </w:num>
  <w:num w:numId="5" w16cid:durableId="900600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B6"/>
    <w:rsid w:val="00000A74"/>
    <w:rsid w:val="00031AEA"/>
    <w:rsid w:val="00064961"/>
    <w:rsid w:val="0007287B"/>
    <w:rsid w:val="0009698C"/>
    <w:rsid w:val="000C4E26"/>
    <w:rsid w:val="000E52DA"/>
    <w:rsid w:val="00121D5A"/>
    <w:rsid w:val="001463E1"/>
    <w:rsid w:val="00187A03"/>
    <w:rsid w:val="001D78F3"/>
    <w:rsid w:val="001E7582"/>
    <w:rsid w:val="001F4947"/>
    <w:rsid w:val="00203375"/>
    <w:rsid w:val="002219C8"/>
    <w:rsid w:val="00244453"/>
    <w:rsid w:val="002852B3"/>
    <w:rsid w:val="00334738"/>
    <w:rsid w:val="00375105"/>
    <w:rsid w:val="003D5924"/>
    <w:rsid w:val="003F0DCC"/>
    <w:rsid w:val="003F5AD6"/>
    <w:rsid w:val="00446B20"/>
    <w:rsid w:val="004514DF"/>
    <w:rsid w:val="004A2C19"/>
    <w:rsid w:val="004B693A"/>
    <w:rsid w:val="004D5F95"/>
    <w:rsid w:val="004F4511"/>
    <w:rsid w:val="00554BE4"/>
    <w:rsid w:val="00556036"/>
    <w:rsid w:val="0058523C"/>
    <w:rsid w:val="005910F4"/>
    <w:rsid w:val="00593859"/>
    <w:rsid w:val="005C7529"/>
    <w:rsid w:val="005E289D"/>
    <w:rsid w:val="00602FA0"/>
    <w:rsid w:val="00604724"/>
    <w:rsid w:val="0063230C"/>
    <w:rsid w:val="00653C6F"/>
    <w:rsid w:val="006B5F23"/>
    <w:rsid w:val="006C5C81"/>
    <w:rsid w:val="006C5F36"/>
    <w:rsid w:val="0070089C"/>
    <w:rsid w:val="00704A71"/>
    <w:rsid w:val="00704B3B"/>
    <w:rsid w:val="00705171"/>
    <w:rsid w:val="00725509"/>
    <w:rsid w:val="00757B26"/>
    <w:rsid w:val="00794CDA"/>
    <w:rsid w:val="0079506D"/>
    <w:rsid w:val="007B6560"/>
    <w:rsid w:val="007D0B0A"/>
    <w:rsid w:val="008109F7"/>
    <w:rsid w:val="008306DA"/>
    <w:rsid w:val="00871450"/>
    <w:rsid w:val="008729A3"/>
    <w:rsid w:val="008B3E0A"/>
    <w:rsid w:val="008D68DF"/>
    <w:rsid w:val="008E211D"/>
    <w:rsid w:val="00932BBB"/>
    <w:rsid w:val="00972811"/>
    <w:rsid w:val="00A01ED1"/>
    <w:rsid w:val="00A13982"/>
    <w:rsid w:val="00A45263"/>
    <w:rsid w:val="00A61759"/>
    <w:rsid w:val="00A81166"/>
    <w:rsid w:val="00A94D14"/>
    <w:rsid w:val="00AB56B3"/>
    <w:rsid w:val="00AD5B41"/>
    <w:rsid w:val="00B205A3"/>
    <w:rsid w:val="00B24212"/>
    <w:rsid w:val="00B2694A"/>
    <w:rsid w:val="00B81E02"/>
    <w:rsid w:val="00BF6E2C"/>
    <w:rsid w:val="00C84D4E"/>
    <w:rsid w:val="00CB7E44"/>
    <w:rsid w:val="00CC7950"/>
    <w:rsid w:val="00CD57F9"/>
    <w:rsid w:val="00D221BD"/>
    <w:rsid w:val="00D33EF2"/>
    <w:rsid w:val="00D51949"/>
    <w:rsid w:val="00D842A8"/>
    <w:rsid w:val="00D925F1"/>
    <w:rsid w:val="00E9469C"/>
    <w:rsid w:val="00E94EDD"/>
    <w:rsid w:val="00EA0799"/>
    <w:rsid w:val="00EA46E7"/>
    <w:rsid w:val="00EC6634"/>
    <w:rsid w:val="00EE3605"/>
    <w:rsid w:val="00EF1D8D"/>
    <w:rsid w:val="00EF3B15"/>
    <w:rsid w:val="00EF59CC"/>
    <w:rsid w:val="00F3041A"/>
    <w:rsid w:val="00F32928"/>
    <w:rsid w:val="00F32B49"/>
    <w:rsid w:val="00F335B6"/>
    <w:rsid w:val="00F36283"/>
    <w:rsid w:val="00F83CC4"/>
    <w:rsid w:val="00F87FB8"/>
    <w:rsid w:val="00FC58A8"/>
    <w:rsid w:val="00FD12DE"/>
    <w:rsid w:val="00FD5BA2"/>
    <w:rsid w:val="0160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6945"/>
  <w15:docId w15:val="{1DE508BD-73F3-4BCE-A9D1-A265ABF0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54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54B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48" w:right="54"/>
      <w:jc w:val="center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2"/>
      <w:ind w:left="3056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3F5AD6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Cabealho">
    <w:name w:val="header"/>
    <w:basedOn w:val="Normal"/>
    <w:link w:val="CabealhoChar"/>
    <w:rsid w:val="00F362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36283"/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rsid w:val="00F362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36283"/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character" w:customStyle="1" w:styleId="Ttulo2Char">
    <w:name w:val="Título 2 Char"/>
    <w:basedOn w:val="Fontepargpadro"/>
    <w:link w:val="Ttulo2"/>
    <w:semiHidden/>
    <w:rsid w:val="00554B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en-US"/>
    </w:rPr>
  </w:style>
  <w:style w:type="paragraph" w:styleId="NormalWeb">
    <w:name w:val="Normal (Web)"/>
    <w:basedOn w:val="Normal"/>
    <w:uiPriority w:val="99"/>
    <w:unhideWhenUsed/>
    <w:rsid w:val="00554BE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54B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778971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443041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359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5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900419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007416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1243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38239-94B2-437C-B50B-E1209265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5</cp:revision>
  <cp:lastPrinted>2026-06-11T10:50:00Z</cp:lastPrinted>
  <dcterms:created xsi:type="dcterms:W3CDTF">2026-06-10T13:19:00Z</dcterms:created>
  <dcterms:modified xsi:type="dcterms:W3CDTF">2026-06-11T12:45:00Z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2024-05-10T00:00:00Z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1046-12.2.0.16909</vt:lpwstr>
  </property>
  <property fmtid="{D5CDD505-2E9C-101B-9397-08002B2CF9AE}" pid="7" name="ICV">
    <vt:lpwstr>BCE4EEAABF7249A9BBDB4FC1AE3A9A5A_13</vt:lpwstr>
  </property>
</Properties>
</file>