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0DE4" w14:textId="77777777" w:rsidR="007001B8" w:rsidRPr="00FD0805" w:rsidRDefault="007001B8" w:rsidP="007001B8">
      <w:pPr>
        <w:spacing w:line="360" w:lineRule="auto"/>
        <w:rPr>
          <w:sz w:val="28"/>
          <w:szCs w:val="28"/>
        </w:rPr>
      </w:pPr>
    </w:p>
    <w:p w14:paraId="1C48D220" w14:textId="2DB6C988" w:rsidR="007001B8" w:rsidRPr="00FD0805" w:rsidRDefault="007001B8" w:rsidP="007001B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D0805">
        <w:rPr>
          <w:rFonts w:ascii="Times New Roman" w:hAnsi="Times New Roman"/>
          <w:b/>
          <w:bCs/>
          <w:sz w:val="28"/>
          <w:szCs w:val="28"/>
          <w:u w:val="single"/>
        </w:rPr>
        <w:t xml:space="preserve">PROJETO DE DECRETO LEGISLATIVO Nº </w:t>
      </w:r>
      <w:r w:rsidR="00AB18A1" w:rsidRPr="00FD0805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 w:rsidR="00081A5B" w:rsidRPr="00FD0805">
        <w:rPr>
          <w:rFonts w:ascii="Times New Roman" w:hAnsi="Times New Roman"/>
          <w:b/>
          <w:bCs/>
          <w:sz w:val="28"/>
          <w:szCs w:val="28"/>
          <w:u w:val="single"/>
        </w:rPr>
        <w:t>01</w:t>
      </w:r>
      <w:r w:rsidRPr="00FD0805">
        <w:rPr>
          <w:rFonts w:ascii="Times New Roman" w:hAnsi="Times New Roman"/>
          <w:b/>
          <w:bCs/>
          <w:sz w:val="28"/>
          <w:szCs w:val="28"/>
          <w:u w:val="single"/>
        </w:rPr>
        <w:t>/202</w:t>
      </w:r>
      <w:r w:rsidR="00D669E0" w:rsidRPr="00FD0805">
        <w:rPr>
          <w:rFonts w:ascii="Times New Roman" w:hAnsi="Times New Roman"/>
          <w:b/>
          <w:bCs/>
          <w:sz w:val="28"/>
          <w:szCs w:val="28"/>
          <w:u w:val="single"/>
        </w:rPr>
        <w:t>5</w:t>
      </w:r>
    </w:p>
    <w:p w14:paraId="31A4A34A" w14:textId="77777777" w:rsidR="007001B8" w:rsidRPr="00FD0805" w:rsidRDefault="007001B8" w:rsidP="007001B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4190F4C" w14:textId="0C992452" w:rsidR="007001B8" w:rsidRDefault="007001B8" w:rsidP="00E92AF3">
      <w:pPr>
        <w:ind w:left="5340"/>
        <w:jc w:val="both"/>
        <w:rPr>
          <w:rFonts w:ascii="Times New Roman" w:hAnsi="Times New Roman"/>
          <w:sz w:val="28"/>
          <w:szCs w:val="28"/>
        </w:rPr>
      </w:pPr>
      <w:r w:rsidRPr="00FD0805">
        <w:rPr>
          <w:rFonts w:ascii="Times New Roman" w:hAnsi="Times New Roman"/>
          <w:b/>
          <w:bCs/>
          <w:sz w:val="28"/>
          <w:szCs w:val="28"/>
        </w:rPr>
        <w:t>“Concede título de cidadão Araguaiense a</w:t>
      </w:r>
      <w:r w:rsidR="00D669E0" w:rsidRPr="00FD0805">
        <w:rPr>
          <w:rFonts w:ascii="Times New Roman" w:hAnsi="Times New Roman"/>
          <w:b/>
          <w:bCs/>
          <w:sz w:val="28"/>
          <w:szCs w:val="28"/>
        </w:rPr>
        <w:t>o</w:t>
      </w:r>
      <w:r w:rsidRPr="00FD0805">
        <w:rPr>
          <w:rFonts w:ascii="Times New Roman" w:hAnsi="Times New Roman"/>
          <w:b/>
          <w:bCs/>
          <w:sz w:val="28"/>
          <w:szCs w:val="28"/>
        </w:rPr>
        <w:t xml:space="preserve"> Sr</w:t>
      </w:r>
      <w:r w:rsidR="00787DA7" w:rsidRPr="00FD0805">
        <w:rPr>
          <w:rFonts w:ascii="Times New Roman" w:hAnsi="Times New Roman"/>
          <w:b/>
          <w:bCs/>
          <w:sz w:val="28"/>
          <w:szCs w:val="28"/>
        </w:rPr>
        <w:t>.</w:t>
      </w:r>
      <w:r w:rsidR="00DA3C9D" w:rsidRPr="00FD080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1A5B" w:rsidRPr="00FD0805">
        <w:rPr>
          <w:rFonts w:ascii="Times New Roman" w:hAnsi="Times New Roman"/>
          <w:b/>
          <w:bCs/>
          <w:sz w:val="28"/>
          <w:szCs w:val="28"/>
        </w:rPr>
        <w:t>Divino Alexandre de Souza</w:t>
      </w:r>
      <w:r w:rsidRPr="00FD0805">
        <w:rPr>
          <w:rFonts w:ascii="Times New Roman" w:hAnsi="Times New Roman"/>
          <w:sz w:val="28"/>
          <w:szCs w:val="28"/>
        </w:rPr>
        <w:t>”</w:t>
      </w:r>
    </w:p>
    <w:p w14:paraId="6C387840" w14:textId="77777777" w:rsidR="00FD0805" w:rsidRPr="00FD0805" w:rsidRDefault="00FD0805" w:rsidP="00E92AF3">
      <w:pPr>
        <w:ind w:left="5340"/>
        <w:jc w:val="both"/>
        <w:rPr>
          <w:rFonts w:ascii="Times New Roman" w:hAnsi="Times New Roman"/>
          <w:sz w:val="28"/>
          <w:szCs w:val="28"/>
        </w:rPr>
      </w:pPr>
    </w:p>
    <w:p w14:paraId="206CA00B" w14:textId="77777777" w:rsidR="007001B8" w:rsidRPr="00FD0805" w:rsidRDefault="007001B8" w:rsidP="00E92AF3">
      <w:pPr>
        <w:ind w:left="5340"/>
        <w:jc w:val="both"/>
        <w:rPr>
          <w:rFonts w:ascii="Times New Roman" w:hAnsi="Times New Roman"/>
          <w:sz w:val="28"/>
          <w:szCs w:val="28"/>
        </w:rPr>
      </w:pPr>
    </w:p>
    <w:p w14:paraId="1771C7E3" w14:textId="77777777" w:rsidR="00FD0805" w:rsidRDefault="00FD0805" w:rsidP="00E92AF3">
      <w:pPr>
        <w:jc w:val="both"/>
        <w:rPr>
          <w:rFonts w:ascii="Times New Roman" w:hAnsi="Times New Roman"/>
          <w:b/>
          <w:sz w:val="28"/>
          <w:szCs w:val="28"/>
        </w:rPr>
      </w:pPr>
    </w:p>
    <w:p w14:paraId="024479C7" w14:textId="29EEBA30" w:rsidR="007001B8" w:rsidRDefault="000F4D40" w:rsidP="00E92AF3">
      <w:pPr>
        <w:jc w:val="both"/>
        <w:rPr>
          <w:rFonts w:ascii="Times New Roman" w:hAnsi="Times New Roman"/>
          <w:b/>
          <w:sz w:val="28"/>
          <w:szCs w:val="28"/>
        </w:rPr>
      </w:pPr>
      <w:r w:rsidRPr="00FD0805">
        <w:rPr>
          <w:rFonts w:ascii="Times New Roman" w:hAnsi="Times New Roman"/>
          <w:b/>
          <w:sz w:val="28"/>
          <w:szCs w:val="28"/>
        </w:rPr>
        <w:t xml:space="preserve">AUTORIA: </w:t>
      </w:r>
      <w:r w:rsidR="008E5F9B">
        <w:rPr>
          <w:rFonts w:ascii="Times New Roman" w:hAnsi="Times New Roman"/>
          <w:b/>
          <w:sz w:val="28"/>
          <w:szCs w:val="28"/>
        </w:rPr>
        <w:t>RENATO LOPES</w:t>
      </w:r>
      <w:r w:rsidR="00787DA7" w:rsidRPr="00FD0805">
        <w:rPr>
          <w:rFonts w:ascii="Times New Roman" w:hAnsi="Times New Roman"/>
          <w:b/>
          <w:sz w:val="28"/>
          <w:szCs w:val="28"/>
        </w:rPr>
        <w:t xml:space="preserve"> </w:t>
      </w:r>
    </w:p>
    <w:p w14:paraId="7AE266F5" w14:textId="77777777" w:rsidR="00FD0805" w:rsidRDefault="00FD0805" w:rsidP="00E92AF3">
      <w:pPr>
        <w:jc w:val="both"/>
        <w:rPr>
          <w:rFonts w:ascii="Times New Roman" w:hAnsi="Times New Roman"/>
          <w:b/>
          <w:sz w:val="28"/>
          <w:szCs w:val="28"/>
        </w:rPr>
      </w:pPr>
    </w:p>
    <w:p w14:paraId="1747809F" w14:textId="77777777" w:rsidR="00FD0805" w:rsidRPr="00FD0805" w:rsidRDefault="00FD0805" w:rsidP="00E92AF3">
      <w:pPr>
        <w:jc w:val="both"/>
        <w:rPr>
          <w:rFonts w:ascii="Times New Roman" w:hAnsi="Times New Roman"/>
          <w:b/>
          <w:sz w:val="28"/>
          <w:szCs w:val="28"/>
        </w:rPr>
      </w:pPr>
    </w:p>
    <w:p w14:paraId="2F67BA4F" w14:textId="77777777" w:rsidR="00E92AF3" w:rsidRPr="00FD0805" w:rsidRDefault="00E92AF3" w:rsidP="00E92AF3">
      <w:pPr>
        <w:ind w:left="165"/>
        <w:jc w:val="both"/>
        <w:rPr>
          <w:rFonts w:ascii="Times New Roman" w:hAnsi="Times New Roman"/>
          <w:sz w:val="28"/>
          <w:szCs w:val="28"/>
        </w:rPr>
      </w:pPr>
    </w:p>
    <w:p w14:paraId="62A6E971" w14:textId="0F1BC681" w:rsidR="007001B8" w:rsidRPr="00FD0805" w:rsidRDefault="007001B8" w:rsidP="00E92AF3">
      <w:pPr>
        <w:ind w:left="165"/>
        <w:jc w:val="both"/>
        <w:rPr>
          <w:rFonts w:ascii="Times New Roman" w:hAnsi="Times New Roman"/>
          <w:sz w:val="28"/>
          <w:szCs w:val="28"/>
        </w:rPr>
      </w:pPr>
      <w:r w:rsidRPr="00FD0805">
        <w:rPr>
          <w:rFonts w:ascii="Times New Roman" w:hAnsi="Times New Roman"/>
          <w:sz w:val="28"/>
          <w:szCs w:val="28"/>
        </w:rPr>
        <w:t xml:space="preserve"> </w:t>
      </w:r>
      <w:r w:rsidRPr="00FD0805">
        <w:rPr>
          <w:rFonts w:ascii="Times New Roman" w:hAnsi="Times New Roman"/>
          <w:sz w:val="28"/>
          <w:szCs w:val="28"/>
        </w:rPr>
        <w:tab/>
      </w:r>
      <w:r w:rsidR="00F91293" w:rsidRPr="00FD0805">
        <w:rPr>
          <w:rFonts w:ascii="Times New Roman" w:hAnsi="Times New Roman"/>
          <w:sz w:val="28"/>
          <w:szCs w:val="28"/>
        </w:rPr>
        <w:tab/>
      </w:r>
      <w:r w:rsidRPr="00FD0805">
        <w:rPr>
          <w:rFonts w:ascii="Times New Roman" w:hAnsi="Times New Roman"/>
          <w:sz w:val="28"/>
          <w:szCs w:val="28"/>
        </w:rPr>
        <w:t>A Presidente da Câmara Municipal de Alto Araguaia, Estado de Mato Grosso, no uso de suas atribuições, faz saber que a Câmara Municipal aprovou e ela promulga o seguinte Decreto Legislativo.</w:t>
      </w:r>
    </w:p>
    <w:p w14:paraId="38567AC7" w14:textId="77777777" w:rsidR="007001B8" w:rsidRPr="00FD0805" w:rsidRDefault="007001B8" w:rsidP="00E92AF3">
      <w:pPr>
        <w:ind w:left="165"/>
        <w:jc w:val="both"/>
        <w:rPr>
          <w:rFonts w:ascii="Times New Roman" w:hAnsi="Times New Roman"/>
          <w:sz w:val="28"/>
          <w:szCs w:val="28"/>
        </w:rPr>
      </w:pPr>
    </w:p>
    <w:p w14:paraId="68B0FF41" w14:textId="757D697F" w:rsidR="007001B8" w:rsidRPr="00FD0805" w:rsidRDefault="007001B8" w:rsidP="00E92AF3">
      <w:pPr>
        <w:ind w:firstLine="1252"/>
        <w:jc w:val="both"/>
        <w:rPr>
          <w:rFonts w:ascii="Times New Roman" w:hAnsi="Times New Roman"/>
          <w:sz w:val="28"/>
          <w:szCs w:val="28"/>
        </w:rPr>
      </w:pPr>
      <w:r w:rsidRPr="00FD0805">
        <w:rPr>
          <w:rFonts w:ascii="Times New Roman" w:hAnsi="Times New Roman"/>
          <w:b/>
          <w:bCs/>
          <w:sz w:val="28"/>
          <w:szCs w:val="28"/>
        </w:rPr>
        <w:t>A</w:t>
      </w:r>
      <w:r w:rsidR="00F91293" w:rsidRPr="00FD0805">
        <w:rPr>
          <w:rFonts w:ascii="Times New Roman" w:hAnsi="Times New Roman"/>
          <w:b/>
          <w:bCs/>
          <w:sz w:val="28"/>
          <w:szCs w:val="28"/>
        </w:rPr>
        <w:t>rt</w:t>
      </w:r>
      <w:r w:rsidRPr="00FD0805">
        <w:rPr>
          <w:rFonts w:ascii="Times New Roman" w:hAnsi="Times New Roman"/>
          <w:b/>
          <w:bCs/>
          <w:sz w:val="28"/>
          <w:szCs w:val="28"/>
        </w:rPr>
        <w:t xml:space="preserve">. 1º </w:t>
      </w:r>
      <w:r w:rsidRPr="00FD0805">
        <w:rPr>
          <w:rFonts w:ascii="Times New Roman" w:hAnsi="Times New Roman"/>
          <w:sz w:val="28"/>
          <w:szCs w:val="28"/>
        </w:rPr>
        <w:t xml:space="preserve">– </w:t>
      </w:r>
      <w:r w:rsidRPr="00FD0805">
        <w:rPr>
          <w:rFonts w:ascii="Times New Roman" w:hAnsi="Times New Roman"/>
          <w:bCs/>
          <w:sz w:val="28"/>
          <w:szCs w:val="28"/>
        </w:rPr>
        <w:t xml:space="preserve">Concede título de cidadão Araguaiense ao Sr. </w:t>
      </w:r>
      <w:r w:rsidR="00081A5B" w:rsidRPr="00FD0805">
        <w:rPr>
          <w:rFonts w:ascii="Times New Roman" w:hAnsi="Times New Roman"/>
          <w:bCs/>
          <w:sz w:val="28"/>
          <w:szCs w:val="28"/>
        </w:rPr>
        <w:t>Divino Alexandre de Souza</w:t>
      </w:r>
      <w:r w:rsidR="00D669E0" w:rsidRPr="00FD080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D0805">
        <w:rPr>
          <w:rFonts w:ascii="Times New Roman" w:hAnsi="Times New Roman"/>
          <w:sz w:val="28"/>
          <w:szCs w:val="28"/>
        </w:rPr>
        <w:t>em reconhecimento aos serviços prestados e relevante contribuição para o desenvolvimento do município de Alto Araguaia.</w:t>
      </w:r>
    </w:p>
    <w:p w14:paraId="693D4E15" w14:textId="77777777" w:rsidR="007001B8" w:rsidRPr="00FD0805" w:rsidRDefault="007001B8" w:rsidP="00E92AF3">
      <w:pPr>
        <w:ind w:left="165"/>
        <w:jc w:val="both"/>
        <w:rPr>
          <w:rFonts w:ascii="Times New Roman" w:hAnsi="Times New Roman"/>
          <w:sz w:val="28"/>
          <w:szCs w:val="28"/>
        </w:rPr>
      </w:pPr>
    </w:p>
    <w:p w14:paraId="6FE963ED" w14:textId="6A1A262D" w:rsidR="007001B8" w:rsidRPr="00FD0805" w:rsidRDefault="007001B8" w:rsidP="00E92AF3">
      <w:pPr>
        <w:ind w:left="708" w:firstLine="544"/>
        <w:jc w:val="both"/>
        <w:rPr>
          <w:rFonts w:ascii="Times New Roman" w:hAnsi="Times New Roman"/>
          <w:sz w:val="28"/>
          <w:szCs w:val="28"/>
        </w:rPr>
      </w:pPr>
      <w:r w:rsidRPr="00FD0805">
        <w:rPr>
          <w:rFonts w:ascii="Times New Roman" w:hAnsi="Times New Roman"/>
          <w:b/>
          <w:bCs/>
          <w:sz w:val="28"/>
          <w:szCs w:val="28"/>
        </w:rPr>
        <w:t>A</w:t>
      </w:r>
      <w:r w:rsidR="00F91293" w:rsidRPr="00FD0805">
        <w:rPr>
          <w:rFonts w:ascii="Times New Roman" w:hAnsi="Times New Roman"/>
          <w:b/>
          <w:bCs/>
          <w:sz w:val="28"/>
          <w:szCs w:val="28"/>
        </w:rPr>
        <w:t>rt</w:t>
      </w:r>
      <w:r w:rsidRPr="00FD0805">
        <w:rPr>
          <w:rFonts w:ascii="Times New Roman" w:hAnsi="Times New Roman"/>
          <w:b/>
          <w:bCs/>
          <w:sz w:val="28"/>
          <w:szCs w:val="28"/>
        </w:rPr>
        <w:t xml:space="preserve">. 2º </w:t>
      </w:r>
      <w:r w:rsidRPr="00FD0805">
        <w:rPr>
          <w:rFonts w:ascii="Times New Roman" w:hAnsi="Times New Roman"/>
          <w:sz w:val="28"/>
          <w:szCs w:val="28"/>
        </w:rPr>
        <w:t xml:space="preserve">– A Câmara Municipal estabelecerá a data para a entrega do </w:t>
      </w:r>
      <w:r w:rsidR="00CD56EB" w:rsidRPr="00FD0805">
        <w:rPr>
          <w:rFonts w:ascii="Times New Roman" w:hAnsi="Times New Roman"/>
          <w:sz w:val="28"/>
          <w:szCs w:val="28"/>
        </w:rPr>
        <w:t>Título</w:t>
      </w:r>
      <w:r w:rsidRPr="00FD0805">
        <w:rPr>
          <w:rFonts w:ascii="Times New Roman" w:hAnsi="Times New Roman"/>
          <w:sz w:val="28"/>
          <w:szCs w:val="28"/>
        </w:rPr>
        <w:t xml:space="preserve"> concedido.</w:t>
      </w:r>
    </w:p>
    <w:p w14:paraId="67AB754E" w14:textId="77777777" w:rsidR="007001B8" w:rsidRPr="00FD0805" w:rsidRDefault="007001B8" w:rsidP="00E92AF3">
      <w:pPr>
        <w:ind w:left="165"/>
        <w:jc w:val="both"/>
        <w:rPr>
          <w:rFonts w:ascii="Times New Roman" w:hAnsi="Times New Roman"/>
          <w:sz w:val="28"/>
          <w:szCs w:val="28"/>
        </w:rPr>
      </w:pPr>
    </w:p>
    <w:p w14:paraId="388A34C6" w14:textId="77777777" w:rsidR="00C97212" w:rsidRDefault="007001B8" w:rsidP="00C97212">
      <w:pPr>
        <w:ind w:left="708" w:firstLine="544"/>
        <w:jc w:val="both"/>
        <w:rPr>
          <w:rFonts w:ascii="Times New Roman" w:hAnsi="Times New Roman"/>
          <w:sz w:val="28"/>
          <w:szCs w:val="28"/>
        </w:rPr>
      </w:pPr>
      <w:r w:rsidRPr="00FD0805">
        <w:rPr>
          <w:rFonts w:ascii="Times New Roman" w:hAnsi="Times New Roman"/>
          <w:b/>
          <w:bCs/>
          <w:sz w:val="28"/>
          <w:szCs w:val="28"/>
        </w:rPr>
        <w:t>A</w:t>
      </w:r>
      <w:r w:rsidR="00F91293" w:rsidRPr="00FD0805">
        <w:rPr>
          <w:rFonts w:ascii="Times New Roman" w:hAnsi="Times New Roman"/>
          <w:b/>
          <w:bCs/>
          <w:sz w:val="28"/>
          <w:szCs w:val="28"/>
        </w:rPr>
        <w:t>rt</w:t>
      </w:r>
      <w:r w:rsidRPr="00FD0805">
        <w:rPr>
          <w:rFonts w:ascii="Times New Roman" w:hAnsi="Times New Roman"/>
          <w:b/>
          <w:bCs/>
          <w:sz w:val="28"/>
          <w:szCs w:val="28"/>
        </w:rPr>
        <w:t xml:space="preserve">. 3º </w:t>
      </w:r>
      <w:r w:rsidRPr="00FD0805">
        <w:rPr>
          <w:rFonts w:ascii="Times New Roman" w:hAnsi="Times New Roman"/>
          <w:sz w:val="28"/>
          <w:szCs w:val="28"/>
        </w:rPr>
        <w:t>– Este Projeto Decreto Legislativo entrará em vigor na data de sua publicação.</w:t>
      </w:r>
    </w:p>
    <w:p w14:paraId="7F6D1CD3" w14:textId="77777777" w:rsidR="00C97212" w:rsidRDefault="00C97212" w:rsidP="00C97212">
      <w:pPr>
        <w:ind w:left="708" w:firstLine="544"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77BF25C5" w14:textId="291756E3" w:rsidR="007001B8" w:rsidRPr="00C97212" w:rsidRDefault="007001B8" w:rsidP="00C97212">
      <w:pPr>
        <w:ind w:left="708" w:firstLine="544"/>
        <w:jc w:val="both"/>
        <w:rPr>
          <w:rFonts w:ascii="Times New Roman" w:hAnsi="Times New Roman"/>
          <w:sz w:val="28"/>
          <w:szCs w:val="28"/>
        </w:rPr>
      </w:pPr>
      <w:r w:rsidRPr="00FD0805">
        <w:rPr>
          <w:rFonts w:ascii="Times New Roman" w:eastAsia="Calibri" w:hAnsi="Times New Roman"/>
          <w:bCs/>
          <w:sz w:val="28"/>
          <w:szCs w:val="28"/>
        </w:rPr>
        <w:t>Câmara Municipal de Alto Araguaia, Estado de Mato Grosso, aos</w:t>
      </w:r>
      <w:r w:rsidR="009D39F4" w:rsidRPr="00FD0805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081A5B" w:rsidRPr="00FD0805">
        <w:rPr>
          <w:rFonts w:ascii="Times New Roman" w:eastAsia="Calibri" w:hAnsi="Times New Roman"/>
          <w:bCs/>
          <w:sz w:val="28"/>
          <w:szCs w:val="28"/>
        </w:rPr>
        <w:t xml:space="preserve">dois </w:t>
      </w:r>
      <w:r w:rsidRPr="00FD0805">
        <w:rPr>
          <w:rFonts w:ascii="Times New Roman" w:eastAsia="Calibri" w:hAnsi="Times New Roman"/>
          <w:bCs/>
          <w:sz w:val="28"/>
          <w:szCs w:val="28"/>
        </w:rPr>
        <w:t xml:space="preserve">dias do mês de </w:t>
      </w:r>
      <w:r w:rsidR="00081A5B" w:rsidRPr="00FD0805">
        <w:rPr>
          <w:rFonts w:ascii="Times New Roman" w:eastAsia="Calibri" w:hAnsi="Times New Roman"/>
          <w:bCs/>
          <w:sz w:val="28"/>
          <w:szCs w:val="28"/>
        </w:rPr>
        <w:t>junho</w:t>
      </w:r>
      <w:r w:rsidR="00787DA7" w:rsidRPr="00FD0805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FD0805">
        <w:rPr>
          <w:rFonts w:ascii="Times New Roman" w:eastAsia="Calibri" w:hAnsi="Times New Roman"/>
          <w:bCs/>
          <w:sz w:val="28"/>
          <w:szCs w:val="28"/>
        </w:rPr>
        <w:t>de 20</w:t>
      </w:r>
      <w:r w:rsidR="00BC0FAA" w:rsidRPr="00FD0805">
        <w:rPr>
          <w:rFonts w:ascii="Times New Roman" w:eastAsia="Calibri" w:hAnsi="Times New Roman"/>
          <w:bCs/>
          <w:sz w:val="28"/>
          <w:szCs w:val="28"/>
        </w:rPr>
        <w:t>2</w:t>
      </w:r>
      <w:r w:rsidR="00081A5B" w:rsidRPr="00FD0805">
        <w:rPr>
          <w:rFonts w:ascii="Times New Roman" w:eastAsia="Calibri" w:hAnsi="Times New Roman"/>
          <w:bCs/>
          <w:sz w:val="28"/>
          <w:szCs w:val="28"/>
        </w:rPr>
        <w:t>6</w:t>
      </w:r>
      <w:r w:rsidR="006E2B30" w:rsidRPr="00FD0805">
        <w:rPr>
          <w:rFonts w:ascii="Times New Roman" w:eastAsia="Calibri" w:hAnsi="Times New Roman"/>
          <w:bCs/>
          <w:sz w:val="28"/>
          <w:szCs w:val="28"/>
        </w:rPr>
        <w:t>.</w:t>
      </w:r>
    </w:p>
    <w:p w14:paraId="4E978BC4" w14:textId="26D9B592" w:rsidR="00787DA7" w:rsidRDefault="00787DA7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2BB9982B" w14:textId="0A0F6A23" w:rsidR="00787DA7" w:rsidRDefault="00787DA7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76CAFC18" w14:textId="77777777" w:rsidR="00081A5B" w:rsidRDefault="00081A5B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5E6E0BE3" w14:textId="647DE152" w:rsidR="00787DA7" w:rsidRDefault="00081A5B" w:rsidP="00787DA7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Renato Lopes</w:t>
      </w:r>
    </w:p>
    <w:p w14:paraId="5CABD963" w14:textId="648E7DFE" w:rsidR="007001B8" w:rsidRDefault="00787DA7" w:rsidP="002B7D4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VEREADOR </w:t>
      </w:r>
      <w:r w:rsidR="00081A5B">
        <w:rPr>
          <w:rFonts w:ascii="Times New Roman" w:hAnsi="Times New Roman" w:cs="Times New Roman"/>
          <w:b/>
          <w:bCs/>
          <w:sz w:val="28"/>
          <w:szCs w:val="28"/>
        </w:rPr>
        <w:t>UNIÃO</w:t>
      </w:r>
    </w:p>
    <w:p w14:paraId="0CDFBBBA" w14:textId="77777777" w:rsidR="00081A5B" w:rsidRDefault="00081A5B" w:rsidP="002B7D4F">
      <w:pPr>
        <w:pStyle w:val="Standard"/>
        <w:jc w:val="center"/>
        <w:rPr>
          <w:b/>
          <w:bCs/>
        </w:rPr>
      </w:pPr>
    </w:p>
    <w:p w14:paraId="035385D4" w14:textId="77777777" w:rsidR="00FD0805" w:rsidRPr="002B7D4F" w:rsidRDefault="00FD0805" w:rsidP="002B7D4F">
      <w:pPr>
        <w:pStyle w:val="Standard"/>
        <w:jc w:val="center"/>
        <w:rPr>
          <w:b/>
          <w:bCs/>
        </w:rPr>
      </w:pPr>
    </w:p>
    <w:p w14:paraId="519BBF16" w14:textId="0EDF67EA" w:rsidR="007001B8" w:rsidRDefault="007001B8" w:rsidP="00E92AF3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</w:rPr>
        <w:softHyphen/>
      </w:r>
      <w:r w:rsidR="000F4D40">
        <w:rPr>
          <w:rFonts w:ascii="Times New Roman" w:hAnsi="Times New Roman"/>
          <w:b/>
          <w:bCs/>
          <w:sz w:val="26"/>
          <w:szCs w:val="26"/>
        </w:rPr>
        <w:t>J</w:t>
      </w:r>
      <w:r w:rsidRPr="00150B58">
        <w:rPr>
          <w:rFonts w:ascii="Times New Roman" w:hAnsi="Times New Roman"/>
          <w:b/>
          <w:bCs/>
          <w:sz w:val="26"/>
          <w:szCs w:val="26"/>
        </w:rPr>
        <w:t>USTIFIC</w:t>
      </w:r>
      <w:r w:rsidR="00F91293">
        <w:rPr>
          <w:rFonts w:ascii="Times New Roman" w:hAnsi="Times New Roman"/>
          <w:b/>
          <w:bCs/>
          <w:sz w:val="26"/>
          <w:szCs w:val="26"/>
        </w:rPr>
        <w:t>A</w:t>
      </w:r>
      <w:r w:rsidRPr="00150B58">
        <w:rPr>
          <w:rFonts w:ascii="Times New Roman" w:hAnsi="Times New Roman"/>
          <w:b/>
          <w:bCs/>
          <w:sz w:val="26"/>
          <w:szCs w:val="26"/>
        </w:rPr>
        <w:t>TIVA</w:t>
      </w:r>
    </w:p>
    <w:p w14:paraId="16ECA0A8" w14:textId="77777777" w:rsidR="00FD0805" w:rsidRDefault="00FD0805" w:rsidP="00E92AF3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A4A9FC7" w14:textId="77777777" w:rsidR="00081A5B" w:rsidRPr="00081A5B" w:rsidRDefault="00081A5B" w:rsidP="00E92AF3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14:paraId="3BD9E571" w14:textId="77777777" w:rsidR="00081A5B" w:rsidRPr="00081A5B" w:rsidRDefault="00081A5B" w:rsidP="00081A5B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81A5B">
        <w:rPr>
          <w:rFonts w:ascii="Times New Roman" w:hAnsi="Times New Roman"/>
          <w:sz w:val="26"/>
          <w:szCs w:val="26"/>
        </w:rPr>
        <w:t>Divino Alexandre de Souza nasceu em 02 de mar</w:t>
      </w:r>
      <w:r w:rsidRPr="00081A5B">
        <w:rPr>
          <w:rFonts w:ascii="Times New Roman" w:hAnsi="Times New Roman" w:hint="eastAsia"/>
          <w:sz w:val="26"/>
          <w:szCs w:val="26"/>
        </w:rPr>
        <w:t>ç</w:t>
      </w:r>
      <w:r w:rsidRPr="00081A5B">
        <w:rPr>
          <w:rFonts w:ascii="Times New Roman" w:hAnsi="Times New Roman"/>
          <w:sz w:val="26"/>
          <w:szCs w:val="26"/>
        </w:rPr>
        <w:t>o de 1971, em Ponte Branca, filho de Eur</w:t>
      </w:r>
      <w:r w:rsidRPr="00081A5B">
        <w:rPr>
          <w:rFonts w:ascii="Times New Roman" w:hAnsi="Times New Roman" w:hint="eastAsia"/>
          <w:sz w:val="26"/>
          <w:szCs w:val="26"/>
        </w:rPr>
        <w:t>í</w:t>
      </w:r>
      <w:r w:rsidRPr="00081A5B">
        <w:rPr>
          <w:rFonts w:ascii="Times New Roman" w:hAnsi="Times New Roman"/>
          <w:sz w:val="26"/>
          <w:szCs w:val="26"/>
        </w:rPr>
        <w:t xml:space="preserve">pides Alexandre e </w:t>
      </w:r>
      <w:proofErr w:type="spellStart"/>
      <w:r w:rsidRPr="00081A5B">
        <w:rPr>
          <w:rFonts w:ascii="Times New Roman" w:hAnsi="Times New Roman"/>
          <w:sz w:val="26"/>
          <w:szCs w:val="26"/>
        </w:rPr>
        <w:t>Anisia</w:t>
      </w:r>
      <w:proofErr w:type="spellEnd"/>
      <w:r w:rsidRPr="00081A5B">
        <w:rPr>
          <w:rFonts w:ascii="Times New Roman" w:hAnsi="Times New Roman"/>
          <w:sz w:val="26"/>
          <w:szCs w:val="26"/>
        </w:rPr>
        <w:t xml:space="preserve"> Alexandre de Souza. </w:t>
      </w:r>
    </w:p>
    <w:p w14:paraId="6F66324C" w14:textId="3F1A64DA" w:rsidR="00081A5B" w:rsidRPr="00081A5B" w:rsidRDefault="00081A5B" w:rsidP="00081A5B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81A5B">
        <w:rPr>
          <w:rFonts w:ascii="Times New Roman" w:hAnsi="Times New Roman"/>
          <w:sz w:val="26"/>
          <w:szCs w:val="26"/>
        </w:rPr>
        <w:t>Mud</w:t>
      </w:r>
      <w:r w:rsidRPr="00081A5B">
        <w:rPr>
          <w:rFonts w:ascii="Times New Roman" w:hAnsi="Times New Roman"/>
          <w:sz w:val="26"/>
          <w:szCs w:val="26"/>
        </w:rPr>
        <w:t>ou</w:t>
      </w:r>
      <w:r w:rsidRPr="00081A5B">
        <w:rPr>
          <w:rFonts w:ascii="Times New Roman" w:hAnsi="Times New Roman"/>
          <w:sz w:val="26"/>
          <w:szCs w:val="26"/>
        </w:rPr>
        <w:t xml:space="preserve"> ainda beb</w:t>
      </w:r>
      <w:r w:rsidRPr="00081A5B">
        <w:rPr>
          <w:rFonts w:ascii="Times New Roman" w:hAnsi="Times New Roman" w:hint="eastAsia"/>
          <w:sz w:val="26"/>
          <w:szCs w:val="26"/>
        </w:rPr>
        <w:t>ê</w:t>
      </w:r>
      <w:r w:rsidRPr="00081A5B">
        <w:rPr>
          <w:rFonts w:ascii="Times New Roman" w:hAnsi="Times New Roman"/>
          <w:sz w:val="26"/>
          <w:szCs w:val="26"/>
        </w:rPr>
        <w:t xml:space="preserve"> para Alto Araguaia, cidade onde constru</w:t>
      </w:r>
      <w:r w:rsidRPr="00081A5B">
        <w:rPr>
          <w:rFonts w:ascii="Times New Roman" w:hAnsi="Times New Roman"/>
          <w:sz w:val="26"/>
          <w:szCs w:val="26"/>
        </w:rPr>
        <w:t xml:space="preserve">iu </w:t>
      </w:r>
      <w:proofErr w:type="gramStart"/>
      <w:r w:rsidRPr="00081A5B">
        <w:rPr>
          <w:rFonts w:ascii="Times New Roman" w:hAnsi="Times New Roman"/>
          <w:sz w:val="26"/>
          <w:szCs w:val="26"/>
        </w:rPr>
        <w:t>sua</w:t>
      </w:r>
      <w:r w:rsidRPr="00081A5B">
        <w:rPr>
          <w:rFonts w:ascii="Times New Roman" w:hAnsi="Times New Roman"/>
          <w:sz w:val="26"/>
          <w:szCs w:val="26"/>
        </w:rPr>
        <w:t xml:space="preserve">  trajet</w:t>
      </w:r>
      <w:r w:rsidRPr="00081A5B">
        <w:rPr>
          <w:rFonts w:ascii="Times New Roman" w:hAnsi="Times New Roman" w:hint="eastAsia"/>
          <w:sz w:val="26"/>
          <w:szCs w:val="26"/>
        </w:rPr>
        <w:t>ó</w:t>
      </w:r>
      <w:r w:rsidRPr="00081A5B">
        <w:rPr>
          <w:rFonts w:ascii="Times New Roman" w:hAnsi="Times New Roman"/>
          <w:sz w:val="26"/>
          <w:szCs w:val="26"/>
        </w:rPr>
        <w:t>ria</w:t>
      </w:r>
      <w:proofErr w:type="gramEnd"/>
      <w:r w:rsidRPr="00081A5B">
        <w:rPr>
          <w:rFonts w:ascii="Times New Roman" w:hAnsi="Times New Roman"/>
          <w:sz w:val="26"/>
          <w:szCs w:val="26"/>
        </w:rPr>
        <w:t xml:space="preserve"> pessoal, profissional e comunit</w:t>
      </w:r>
      <w:r w:rsidRPr="00081A5B">
        <w:rPr>
          <w:rFonts w:ascii="Times New Roman" w:hAnsi="Times New Roman" w:hint="eastAsia"/>
          <w:sz w:val="26"/>
          <w:szCs w:val="26"/>
        </w:rPr>
        <w:t>á</w:t>
      </w:r>
      <w:r w:rsidRPr="00081A5B">
        <w:rPr>
          <w:rFonts w:ascii="Times New Roman" w:hAnsi="Times New Roman"/>
          <w:sz w:val="26"/>
          <w:szCs w:val="26"/>
        </w:rPr>
        <w:t>ria.</w:t>
      </w:r>
    </w:p>
    <w:p w14:paraId="496B5BB0" w14:textId="71EA2856" w:rsidR="00081A5B" w:rsidRPr="00081A5B" w:rsidRDefault="00081A5B" w:rsidP="00081A5B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81A5B">
        <w:rPr>
          <w:rFonts w:ascii="Times New Roman" w:hAnsi="Times New Roman"/>
          <w:sz w:val="26"/>
          <w:szCs w:val="26"/>
        </w:rPr>
        <w:t xml:space="preserve">Casado com </w:t>
      </w:r>
      <w:proofErr w:type="spellStart"/>
      <w:r w:rsidRPr="00081A5B">
        <w:rPr>
          <w:rFonts w:ascii="Times New Roman" w:hAnsi="Times New Roman"/>
          <w:sz w:val="26"/>
          <w:szCs w:val="26"/>
        </w:rPr>
        <w:t>Lucileia</w:t>
      </w:r>
      <w:proofErr w:type="spellEnd"/>
      <w:r w:rsidRPr="00081A5B">
        <w:rPr>
          <w:rFonts w:ascii="Times New Roman" w:hAnsi="Times New Roman"/>
          <w:sz w:val="26"/>
          <w:szCs w:val="26"/>
        </w:rPr>
        <w:t xml:space="preserve"> Alves Dias Alexandre, Pai de Danielly Alexandre Alves, </w:t>
      </w:r>
      <w:proofErr w:type="spellStart"/>
      <w:r w:rsidRPr="00081A5B">
        <w:rPr>
          <w:rFonts w:ascii="Times New Roman" w:hAnsi="Times New Roman"/>
          <w:sz w:val="26"/>
          <w:szCs w:val="26"/>
        </w:rPr>
        <w:t>Lhivia</w:t>
      </w:r>
      <w:proofErr w:type="spellEnd"/>
      <w:r w:rsidRPr="00081A5B">
        <w:rPr>
          <w:rFonts w:ascii="Times New Roman" w:hAnsi="Times New Roman"/>
          <w:sz w:val="26"/>
          <w:szCs w:val="26"/>
        </w:rPr>
        <w:t xml:space="preserve"> Alves de Souza e Thalita Alves de Souza, padrasto de Carlos C</w:t>
      </w:r>
      <w:r w:rsidRPr="00081A5B">
        <w:rPr>
          <w:rFonts w:ascii="Times New Roman" w:hAnsi="Times New Roman" w:hint="eastAsia"/>
          <w:sz w:val="26"/>
          <w:szCs w:val="26"/>
        </w:rPr>
        <w:t>é</w:t>
      </w:r>
      <w:r w:rsidRPr="00081A5B">
        <w:rPr>
          <w:rFonts w:ascii="Times New Roman" w:hAnsi="Times New Roman"/>
          <w:sz w:val="26"/>
          <w:szCs w:val="26"/>
        </w:rPr>
        <w:t>sar de Oliveira Junior e av</w:t>
      </w:r>
      <w:r w:rsidRPr="00081A5B">
        <w:rPr>
          <w:rFonts w:ascii="Times New Roman" w:hAnsi="Times New Roman" w:hint="eastAsia"/>
          <w:sz w:val="26"/>
          <w:szCs w:val="26"/>
        </w:rPr>
        <w:t>ô</w:t>
      </w:r>
      <w:r w:rsidRPr="00081A5B">
        <w:rPr>
          <w:rFonts w:ascii="Times New Roman" w:hAnsi="Times New Roman"/>
          <w:sz w:val="26"/>
          <w:szCs w:val="26"/>
        </w:rPr>
        <w:t xml:space="preserve"> do Breno.</w:t>
      </w:r>
    </w:p>
    <w:p w14:paraId="36A93F69" w14:textId="62FC6477" w:rsidR="00081A5B" w:rsidRPr="00081A5B" w:rsidRDefault="00081A5B" w:rsidP="00081A5B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81A5B">
        <w:rPr>
          <w:rFonts w:ascii="Times New Roman" w:hAnsi="Times New Roman"/>
          <w:sz w:val="26"/>
          <w:szCs w:val="26"/>
        </w:rPr>
        <w:t>Ingress</w:t>
      </w:r>
      <w:r w:rsidRPr="00081A5B">
        <w:rPr>
          <w:rFonts w:ascii="Times New Roman" w:hAnsi="Times New Roman"/>
          <w:sz w:val="26"/>
          <w:szCs w:val="26"/>
        </w:rPr>
        <w:t>ou</w:t>
      </w:r>
      <w:r w:rsidRPr="00081A5B">
        <w:rPr>
          <w:rFonts w:ascii="Times New Roman" w:hAnsi="Times New Roman"/>
          <w:sz w:val="26"/>
          <w:szCs w:val="26"/>
        </w:rPr>
        <w:t xml:space="preserve"> no servi</w:t>
      </w:r>
      <w:r w:rsidRPr="00081A5B">
        <w:rPr>
          <w:rFonts w:ascii="Times New Roman" w:hAnsi="Times New Roman" w:hint="eastAsia"/>
          <w:sz w:val="26"/>
          <w:szCs w:val="26"/>
        </w:rPr>
        <w:t>ç</w:t>
      </w:r>
      <w:r w:rsidRPr="00081A5B">
        <w:rPr>
          <w:rFonts w:ascii="Times New Roman" w:hAnsi="Times New Roman"/>
          <w:sz w:val="26"/>
          <w:szCs w:val="26"/>
        </w:rPr>
        <w:t>o p</w:t>
      </w:r>
      <w:r w:rsidRPr="00081A5B">
        <w:rPr>
          <w:rFonts w:ascii="Times New Roman" w:hAnsi="Times New Roman" w:hint="eastAsia"/>
          <w:sz w:val="26"/>
          <w:szCs w:val="26"/>
        </w:rPr>
        <w:t>ú</w:t>
      </w:r>
      <w:r w:rsidRPr="00081A5B">
        <w:rPr>
          <w:rFonts w:ascii="Times New Roman" w:hAnsi="Times New Roman"/>
          <w:sz w:val="26"/>
          <w:szCs w:val="26"/>
        </w:rPr>
        <w:t>blico municipal em 01 de agosto de 1991, atuando inicialmente como Fiscal de Obras e Posturas, exercendo atualmente a fun</w:t>
      </w:r>
      <w:r w:rsidRPr="00081A5B">
        <w:rPr>
          <w:rFonts w:ascii="Times New Roman" w:hAnsi="Times New Roman" w:hint="eastAsia"/>
          <w:sz w:val="26"/>
          <w:szCs w:val="26"/>
        </w:rPr>
        <w:t>çã</w:t>
      </w:r>
      <w:r w:rsidRPr="00081A5B">
        <w:rPr>
          <w:rFonts w:ascii="Times New Roman" w:hAnsi="Times New Roman"/>
          <w:sz w:val="26"/>
          <w:szCs w:val="26"/>
        </w:rPr>
        <w:t xml:space="preserve">o de Agente Administrativo. Em 14 de abril de 1994 foi cedido </w:t>
      </w:r>
      <w:r w:rsidRPr="00081A5B">
        <w:rPr>
          <w:rFonts w:ascii="Times New Roman" w:hAnsi="Times New Roman" w:hint="eastAsia"/>
          <w:sz w:val="26"/>
          <w:szCs w:val="26"/>
        </w:rPr>
        <w:t>à</w:t>
      </w:r>
      <w:r w:rsidRPr="00081A5B">
        <w:rPr>
          <w:rFonts w:ascii="Times New Roman" w:hAnsi="Times New Roman"/>
          <w:sz w:val="26"/>
          <w:szCs w:val="26"/>
        </w:rPr>
        <w:t xml:space="preserve"> Justi</w:t>
      </w:r>
      <w:r w:rsidRPr="00081A5B">
        <w:rPr>
          <w:rFonts w:ascii="Times New Roman" w:hAnsi="Times New Roman" w:hint="eastAsia"/>
          <w:sz w:val="26"/>
          <w:szCs w:val="26"/>
        </w:rPr>
        <w:t>ç</w:t>
      </w:r>
      <w:r w:rsidRPr="00081A5B">
        <w:rPr>
          <w:rFonts w:ascii="Times New Roman" w:hAnsi="Times New Roman"/>
          <w:sz w:val="26"/>
          <w:szCs w:val="26"/>
        </w:rPr>
        <w:t>a Eleitoral para atuar no Cart</w:t>
      </w:r>
      <w:r w:rsidRPr="00081A5B">
        <w:rPr>
          <w:rFonts w:ascii="Times New Roman" w:hAnsi="Times New Roman" w:hint="eastAsia"/>
          <w:sz w:val="26"/>
          <w:szCs w:val="26"/>
        </w:rPr>
        <w:t>ó</w:t>
      </w:r>
      <w:r w:rsidRPr="00081A5B">
        <w:rPr>
          <w:rFonts w:ascii="Times New Roman" w:hAnsi="Times New Roman"/>
          <w:sz w:val="26"/>
          <w:szCs w:val="26"/>
        </w:rPr>
        <w:t>rio Eleitoral da 08</w:t>
      </w:r>
      <w:r w:rsidRPr="00081A5B">
        <w:rPr>
          <w:rFonts w:ascii="Times New Roman" w:hAnsi="Times New Roman" w:hint="eastAsia"/>
          <w:sz w:val="26"/>
          <w:szCs w:val="26"/>
        </w:rPr>
        <w:t>ª</w:t>
      </w:r>
      <w:r w:rsidRPr="00081A5B">
        <w:rPr>
          <w:rFonts w:ascii="Times New Roman" w:hAnsi="Times New Roman"/>
          <w:sz w:val="26"/>
          <w:szCs w:val="26"/>
        </w:rPr>
        <w:t xml:space="preserve"> Zona de Alto Araguaia, onde permanece at</w:t>
      </w:r>
      <w:r w:rsidRPr="00081A5B">
        <w:rPr>
          <w:rFonts w:ascii="Times New Roman" w:hAnsi="Times New Roman" w:hint="eastAsia"/>
          <w:sz w:val="26"/>
          <w:szCs w:val="26"/>
        </w:rPr>
        <w:t>é</w:t>
      </w:r>
      <w:r w:rsidRPr="00081A5B">
        <w:rPr>
          <w:rFonts w:ascii="Times New Roman" w:hAnsi="Times New Roman"/>
          <w:sz w:val="26"/>
          <w:szCs w:val="26"/>
        </w:rPr>
        <w:t xml:space="preserve"> os dias atuais. Entre 1997 e 2004 exerci a fun</w:t>
      </w:r>
      <w:r w:rsidRPr="00081A5B">
        <w:rPr>
          <w:rFonts w:ascii="Times New Roman" w:hAnsi="Times New Roman" w:hint="eastAsia"/>
          <w:sz w:val="26"/>
          <w:szCs w:val="26"/>
        </w:rPr>
        <w:t>çã</w:t>
      </w:r>
      <w:r w:rsidRPr="00081A5B">
        <w:rPr>
          <w:rFonts w:ascii="Times New Roman" w:hAnsi="Times New Roman"/>
          <w:sz w:val="26"/>
          <w:szCs w:val="26"/>
        </w:rPr>
        <w:t>o de Chefe de Cart</w:t>
      </w:r>
      <w:r w:rsidRPr="00081A5B">
        <w:rPr>
          <w:rFonts w:ascii="Times New Roman" w:hAnsi="Times New Roman" w:hint="eastAsia"/>
          <w:sz w:val="26"/>
          <w:szCs w:val="26"/>
        </w:rPr>
        <w:t>ó</w:t>
      </w:r>
      <w:r w:rsidRPr="00081A5B">
        <w:rPr>
          <w:rFonts w:ascii="Times New Roman" w:hAnsi="Times New Roman"/>
          <w:sz w:val="26"/>
          <w:szCs w:val="26"/>
        </w:rPr>
        <w:t>rio.</w:t>
      </w:r>
    </w:p>
    <w:p w14:paraId="1290E7CA" w14:textId="729BD18A" w:rsidR="00081A5B" w:rsidRPr="00081A5B" w:rsidRDefault="00081A5B" w:rsidP="00081A5B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81A5B">
        <w:rPr>
          <w:rFonts w:ascii="Times New Roman" w:hAnsi="Times New Roman"/>
          <w:sz w:val="26"/>
          <w:szCs w:val="26"/>
        </w:rPr>
        <w:t xml:space="preserve">Ao longo da </w:t>
      </w:r>
      <w:proofErr w:type="gramStart"/>
      <w:r>
        <w:rPr>
          <w:rFonts w:ascii="Times New Roman" w:hAnsi="Times New Roman"/>
          <w:sz w:val="26"/>
          <w:szCs w:val="26"/>
        </w:rPr>
        <w:t>sua</w:t>
      </w:r>
      <w:r w:rsidRPr="00081A5B">
        <w:rPr>
          <w:rFonts w:ascii="Times New Roman" w:hAnsi="Times New Roman"/>
          <w:sz w:val="26"/>
          <w:szCs w:val="26"/>
        </w:rPr>
        <w:t xml:space="preserve">  trajet</w:t>
      </w:r>
      <w:r w:rsidRPr="00081A5B">
        <w:rPr>
          <w:rFonts w:ascii="Times New Roman" w:hAnsi="Times New Roman" w:hint="eastAsia"/>
          <w:sz w:val="26"/>
          <w:szCs w:val="26"/>
        </w:rPr>
        <w:t>ó</w:t>
      </w:r>
      <w:r w:rsidRPr="00081A5B">
        <w:rPr>
          <w:rFonts w:ascii="Times New Roman" w:hAnsi="Times New Roman"/>
          <w:sz w:val="26"/>
          <w:szCs w:val="26"/>
        </w:rPr>
        <w:t>ria</w:t>
      </w:r>
      <w:proofErr w:type="gramEnd"/>
      <w:r w:rsidRPr="00081A5B">
        <w:rPr>
          <w:rFonts w:ascii="Times New Roman" w:hAnsi="Times New Roman"/>
          <w:sz w:val="26"/>
          <w:szCs w:val="26"/>
        </w:rPr>
        <w:t xml:space="preserve"> na Justi</w:t>
      </w:r>
      <w:r w:rsidRPr="00081A5B">
        <w:rPr>
          <w:rFonts w:ascii="Times New Roman" w:hAnsi="Times New Roman" w:hint="eastAsia"/>
          <w:sz w:val="26"/>
          <w:szCs w:val="26"/>
        </w:rPr>
        <w:t>ç</w:t>
      </w:r>
      <w:r w:rsidRPr="00081A5B">
        <w:rPr>
          <w:rFonts w:ascii="Times New Roman" w:hAnsi="Times New Roman"/>
          <w:sz w:val="26"/>
          <w:szCs w:val="26"/>
        </w:rPr>
        <w:t>a Eleitoral, atu</w:t>
      </w:r>
      <w:r>
        <w:rPr>
          <w:rFonts w:ascii="Times New Roman" w:hAnsi="Times New Roman"/>
          <w:sz w:val="26"/>
          <w:szCs w:val="26"/>
        </w:rPr>
        <w:t>a</w:t>
      </w:r>
      <w:r w:rsidRPr="00081A5B">
        <w:rPr>
          <w:rFonts w:ascii="Times New Roman" w:hAnsi="Times New Roman"/>
          <w:sz w:val="26"/>
          <w:szCs w:val="26"/>
        </w:rPr>
        <w:t xml:space="preserve"> no atendimento aos eleitores, nos servi</w:t>
      </w:r>
      <w:r w:rsidRPr="00081A5B">
        <w:rPr>
          <w:rFonts w:ascii="Times New Roman" w:hAnsi="Times New Roman" w:hint="eastAsia"/>
          <w:sz w:val="26"/>
          <w:szCs w:val="26"/>
        </w:rPr>
        <w:t>ç</w:t>
      </w:r>
      <w:r w:rsidRPr="00081A5B">
        <w:rPr>
          <w:rFonts w:ascii="Times New Roman" w:hAnsi="Times New Roman"/>
          <w:sz w:val="26"/>
          <w:szCs w:val="26"/>
        </w:rPr>
        <w:t>os administrativos e na coleta biom</w:t>
      </w:r>
      <w:r w:rsidRPr="00081A5B">
        <w:rPr>
          <w:rFonts w:ascii="Times New Roman" w:hAnsi="Times New Roman" w:hint="eastAsia"/>
          <w:sz w:val="26"/>
          <w:szCs w:val="26"/>
        </w:rPr>
        <w:t>é</w:t>
      </w:r>
      <w:r w:rsidRPr="00081A5B">
        <w:rPr>
          <w:rFonts w:ascii="Times New Roman" w:hAnsi="Times New Roman"/>
          <w:sz w:val="26"/>
          <w:szCs w:val="26"/>
        </w:rPr>
        <w:t>trica, al</w:t>
      </w:r>
      <w:r w:rsidRPr="00081A5B">
        <w:rPr>
          <w:rFonts w:ascii="Times New Roman" w:hAnsi="Times New Roman" w:hint="eastAsia"/>
          <w:sz w:val="26"/>
          <w:szCs w:val="26"/>
        </w:rPr>
        <w:t>é</w:t>
      </w:r>
      <w:r w:rsidRPr="00081A5B">
        <w:rPr>
          <w:rFonts w:ascii="Times New Roman" w:hAnsi="Times New Roman"/>
          <w:sz w:val="26"/>
          <w:szCs w:val="26"/>
        </w:rPr>
        <w:t>m de auxiliar na organiza</w:t>
      </w:r>
      <w:r w:rsidRPr="00081A5B">
        <w:rPr>
          <w:rFonts w:ascii="Times New Roman" w:hAnsi="Times New Roman" w:hint="eastAsia"/>
          <w:sz w:val="26"/>
          <w:szCs w:val="26"/>
        </w:rPr>
        <w:t>çã</w:t>
      </w:r>
      <w:r w:rsidRPr="00081A5B">
        <w:rPr>
          <w:rFonts w:ascii="Times New Roman" w:hAnsi="Times New Roman"/>
          <w:sz w:val="26"/>
          <w:szCs w:val="26"/>
        </w:rPr>
        <w:t>o das elei</w:t>
      </w:r>
      <w:r w:rsidRPr="00081A5B">
        <w:rPr>
          <w:rFonts w:ascii="Times New Roman" w:hAnsi="Times New Roman" w:hint="eastAsia"/>
          <w:sz w:val="26"/>
          <w:szCs w:val="26"/>
        </w:rPr>
        <w:t>çõ</w:t>
      </w:r>
      <w:r w:rsidRPr="00081A5B">
        <w:rPr>
          <w:rFonts w:ascii="Times New Roman" w:hAnsi="Times New Roman"/>
          <w:sz w:val="26"/>
          <w:szCs w:val="26"/>
        </w:rPr>
        <w:t>es nos munic</w:t>
      </w:r>
      <w:r w:rsidRPr="00081A5B">
        <w:rPr>
          <w:rFonts w:ascii="Times New Roman" w:hAnsi="Times New Roman" w:hint="eastAsia"/>
          <w:sz w:val="26"/>
          <w:szCs w:val="26"/>
        </w:rPr>
        <w:t>í</w:t>
      </w:r>
      <w:r w:rsidRPr="00081A5B">
        <w:rPr>
          <w:rFonts w:ascii="Times New Roman" w:hAnsi="Times New Roman"/>
          <w:sz w:val="26"/>
          <w:szCs w:val="26"/>
        </w:rPr>
        <w:t xml:space="preserve">pios de Alto Araguaia, Alto Taquari, </w:t>
      </w:r>
      <w:proofErr w:type="spellStart"/>
      <w:r w:rsidRPr="00081A5B">
        <w:rPr>
          <w:rFonts w:ascii="Times New Roman" w:hAnsi="Times New Roman"/>
          <w:sz w:val="26"/>
          <w:szCs w:val="26"/>
        </w:rPr>
        <w:t>Araguainha</w:t>
      </w:r>
      <w:proofErr w:type="spellEnd"/>
      <w:r w:rsidRPr="00081A5B">
        <w:rPr>
          <w:rFonts w:ascii="Times New Roman" w:hAnsi="Times New Roman"/>
          <w:sz w:val="26"/>
          <w:szCs w:val="26"/>
        </w:rPr>
        <w:t xml:space="preserve"> e Ponte Branca. Tamb</w:t>
      </w:r>
      <w:r w:rsidRPr="00081A5B">
        <w:rPr>
          <w:rFonts w:ascii="Times New Roman" w:hAnsi="Times New Roman" w:hint="eastAsia"/>
          <w:sz w:val="26"/>
          <w:szCs w:val="26"/>
        </w:rPr>
        <w:t>é</w:t>
      </w:r>
      <w:r w:rsidRPr="00081A5B">
        <w:rPr>
          <w:rFonts w:ascii="Times New Roman" w:hAnsi="Times New Roman"/>
          <w:sz w:val="26"/>
          <w:szCs w:val="26"/>
        </w:rPr>
        <w:t>m particip</w:t>
      </w:r>
      <w:r>
        <w:rPr>
          <w:rFonts w:ascii="Times New Roman" w:hAnsi="Times New Roman"/>
          <w:sz w:val="26"/>
          <w:szCs w:val="26"/>
        </w:rPr>
        <w:t>a</w:t>
      </w:r>
      <w:r w:rsidRPr="00081A5B">
        <w:rPr>
          <w:rFonts w:ascii="Times New Roman" w:hAnsi="Times New Roman"/>
          <w:sz w:val="26"/>
          <w:szCs w:val="26"/>
        </w:rPr>
        <w:t xml:space="preserve"> de mutir</w:t>
      </w:r>
      <w:r w:rsidRPr="00081A5B">
        <w:rPr>
          <w:rFonts w:ascii="Times New Roman" w:hAnsi="Times New Roman" w:hint="eastAsia"/>
          <w:sz w:val="26"/>
          <w:szCs w:val="26"/>
        </w:rPr>
        <w:t>õ</w:t>
      </w:r>
      <w:r w:rsidRPr="00081A5B">
        <w:rPr>
          <w:rFonts w:ascii="Times New Roman" w:hAnsi="Times New Roman"/>
          <w:sz w:val="26"/>
          <w:szCs w:val="26"/>
        </w:rPr>
        <w:t>es de atendimento em outras zonas eleitorais e de expedi</w:t>
      </w:r>
      <w:r w:rsidRPr="00081A5B">
        <w:rPr>
          <w:rFonts w:ascii="Times New Roman" w:hAnsi="Times New Roman" w:hint="eastAsia"/>
          <w:sz w:val="26"/>
          <w:szCs w:val="26"/>
        </w:rPr>
        <w:t>çõ</w:t>
      </w:r>
      <w:r w:rsidRPr="00081A5B">
        <w:rPr>
          <w:rFonts w:ascii="Times New Roman" w:hAnsi="Times New Roman"/>
          <w:sz w:val="26"/>
          <w:szCs w:val="26"/>
        </w:rPr>
        <w:t>es voltadas ao atendimento de cidad</w:t>
      </w:r>
      <w:r w:rsidRPr="00081A5B">
        <w:rPr>
          <w:rFonts w:ascii="Times New Roman" w:hAnsi="Times New Roman" w:hint="eastAsia"/>
          <w:sz w:val="26"/>
          <w:szCs w:val="26"/>
        </w:rPr>
        <w:t>ã</w:t>
      </w:r>
      <w:r w:rsidRPr="00081A5B">
        <w:rPr>
          <w:rFonts w:ascii="Times New Roman" w:hAnsi="Times New Roman"/>
          <w:sz w:val="26"/>
          <w:szCs w:val="26"/>
        </w:rPr>
        <w:t>os em regi</w:t>
      </w:r>
      <w:r w:rsidRPr="00081A5B">
        <w:rPr>
          <w:rFonts w:ascii="Times New Roman" w:hAnsi="Times New Roman" w:hint="eastAsia"/>
          <w:sz w:val="26"/>
          <w:szCs w:val="26"/>
        </w:rPr>
        <w:t>õ</w:t>
      </w:r>
      <w:r w:rsidRPr="00081A5B">
        <w:rPr>
          <w:rFonts w:ascii="Times New Roman" w:hAnsi="Times New Roman"/>
          <w:sz w:val="26"/>
          <w:szCs w:val="26"/>
        </w:rPr>
        <w:t>es de dif</w:t>
      </w:r>
      <w:r w:rsidRPr="00081A5B">
        <w:rPr>
          <w:rFonts w:ascii="Times New Roman" w:hAnsi="Times New Roman" w:hint="eastAsia"/>
          <w:sz w:val="26"/>
          <w:szCs w:val="26"/>
        </w:rPr>
        <w:t>í</w:t>
      </w:r>
      <w:r w:rsidRPr="00081A5B">
        <w:rPr>
          <w:rFonts w:ascii="Times New Roman" w:hAnsi="Times New Roman"/>
          <w:sz w:val="26"/>
          <w:szCs w:val="26"/>
        </w:rPr>
        <w:t>cil acesso, incluindo comunidades ind</w:t>
      </w:r>
      <w:r w:rsidRPr="00081A5B">
        <w:rPr>
          <w:rFonts w:ascii="Times New Roman" w:hAnsi="Times New Roman" w:hint="eastAsia"/>
          <w:sz w:val="26"/>
          <w:szCs w:val="26"/>
        </w:rPr>
        <w:t>í</w:t>
      </w:r>
      <w:r w:rsidRPr="00081A5B">
        <w:rPr>
          <w:rFonts w:ascii="Times New Roman" w:hAnsi="Times New Roman"/>
          <w:sz w:val="26"/>
          <w:szCs w:val="26"/>
        </w:rPr>
        <w:t>genas no nosso Estado.</w:t>
      </w:r>
    </w:p>
    <w:p w14:paraId="44A7A10A" w14:textId="5EC28CDF" w:rsidR="00081A5B" w:rsidRPr="00081A5B" w:rsidRDefault="00081A5B" w:rsidP="00081A5B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81A5B">
        <w:rPr>
          <w:rFonts w:ascii="Times New Roman" w:hAnsi="Times New Roman"/>
          <w:sz w:val="26"/>
          <w:szCs w:val="26"/>
        </w:rPr>
        <w:t>Cat</w:t>
      </w:r>
      <w:r w:rsidRPr="00081A5B">
        <w:rPr>
          <w:rFonts w:ascii="Times New Roman" w:hAnsi="Times New Roman" w:hint="eastAsia"/>
          <w:sz w:val="26"/>
          <w:szCs w:val="26"/>
        </w:rPr>
        <w:t>ó</w:t>
      </w:r>
      <w:r w:rsidRPr="00081A5B">
        <w:rPr>
          <w:rFonts w:ascii="Times New Roman" w:hAnsi="Times New Roman"/>
          <w:sz w:val="26"/>
          <w:szCs w:val="26"/>
        </w:rPr>
        <w:t>lico atuante, dedic</w:t>
      </w:r>
      <w:r w:rsidRPr="00081A5B">
        <w:rPr>
          <w:rFonts w:ascii="Times New Roman" w:hAnsi="Times New Roman"/>
          <w:sz w:val="26"/>
          <w:szCs w:val="26"/>
        </w:rPr>
        <w:t>a</w:t>
      </w:r>
      <w:r w:rsidRPr="00081A5B">
        <w:rPr>
          <w:rFonts w:ascii="Times New Roman" w:hAnsi="Times New Roman"/>
          <w:sz w:val="26"/>
          <w:szCs w:val="26"/>
        </w:rPr>
        <w:t xml:space="preserve"> aos servi</w:t>
      </w:r>
      <w:r w:rsidRPr="00081A5B">
        <w:rPr>
          <w:rFonts w:ascii="Times New Roman" w:hAnsi="Times New Roman" w:hint="eastAsia"/>
          <w:sz w:val="26"/>
          <w:szCs w:val="26"/>
        </w:rPr>
        <w:t>ç</w:t>
      </w:r>
      <w:r w:rsidRPr="00081A5B">
        <w:rPr>
          <w:rFonts w:ascii="Times New Roman" w:hAnsi="Times New Roman"/>
          <w:sz w:val="26"/>
          <w:szCs w:val="26"/>
        </w:rPr>
        <w:t>os da Igreja, sendo um dos coordenadores do Minist</w:t>
      </w:r>
      <w:r w:rsidRPr="00081A5B">
        <w:rPr>
          <w:rFonts w:ascii="Times New Roman" w:hAnsi="Times New Roman" w:hint="eastAsia"/>
          <w:sz w:val="26"/>
          <w:szCs w:val="26"/>
        </w:rPr>
        <w:t>é</w:t>
      </w:r>
      <w:r w:rsidRPr="00081A5B">
        <w:rPr>
          <w:rFonts w:ascii="Times New Roman" w:hAnsi="Times New Roman"/>
          <w:sz w:val="26"/>
          <w:szCs w:val="26"/>
        </w:rPr>
        <w:t>rio de Leitores e da Capela S</w:t>
      </w:r>
      <w:r w:rsidRPr="00081A5B">
        <w:rPr>
          <w:rFonts w:ascii="Times New Roman" w:hAnsi="Times New Roman" w:hint="eastAsia"/>
          <w:sz w:val="26"/>
          <w:szCs w:val="26"/>
        </w:rPr>
        <w:t>ã</w:t>
      </w:r>
      <w:r w:rsidRPr="00081A5B">
        <w:rPr>
          <w:rFonts w:ascii="Times New Roman" w:hAnsi="Times New Roman"/>
          <w:sz w:val="26"/>
          <w:szCs w:val="26"/>
        </w:rPr>
        <w:t>o Sebasti</w:t>
      </w:r>
      <w:r w:rsidRPr="00081A5B">
        <w:rPr>
          <w:rFonts w:ascii="Times New Roman" w:hAnsi="Times New Roman" w:hint="eastAsia"/>
          <w:sz w:val="26"/>
          <w:szCs w:val="26"/>
        </w:rPr>
        <w:t>ã</w:t>
      </w:r>
      <w:r w:rsidRPr="00081A5B">
        <w:rPr>
          <w:rFonts w:ascii="Times New Roman" w:hAnsi="Times New Roman"/>
          <w:sz w:val="26"/>
          <w:szCs w:val="26"/>
        </w:rPr>
        <w:t>o, na Cohab, al</w:t>
      </w:r>
      <w:r w:rsidRPr="00081A5B">
        <w:rPr>
          <w:rFonts w:ascii="Times New Roman" w:hAnsi="Times New Roman" w:hint="eastAsia"/>
          <w:sz w:val="26"/>
          <w:szCs w:val="26"/>
        </w:rPr>
        <w:t>é</w:t>
      </w:r>
      <w:r w:rsidRPr="00081A5B">
        <w:rPr>
          <w:rFonts w:ascii="Times New Roman" w:hAnsi="Times New Roman"/>
          <w:sz w:val="26"/>
          <w:szCs w:val="26"/>
        </w:rPr>
        <w:t>m de participar do movimento Ter</w:t>
      </w:r>
      <w:r w:rsidRPr="00081A5B">
        <w:rPr>
          <w:rFonts w:ascii="Times New Roman" w:hAnsi="Times New Roman" w:hint="eastAsia"/>
          <w:sz w:val="26"/>
          <w:szCs w:val="26"/>
        </w:rPr>
        <w:t>ç</w:t>
      </w:r>
      <w:r w:rsidRPr="00081A5B">
        <w:rPr>
          <w:rFonts w:ascii="Times New Roman" w:hAnsi="Times New Roman"/>
          <w:sz w:val="26"/>
          <w:szCs w:val="26"/>
        </w:rPr>
        <w:t>o dos Homens.</w:t>
      </w:r>
    </w:p>
    <w:p w14:paraId="57BE005F" w14:textId="68A33D06" w:rsidR="00081A5B" w:rsidRPr="00081A5B" w:rsidRDefault="00081A5B" w:rsidP="00081A5B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81A5B">
        <w:rPr>
          <w:rFonts w:ascii="Times New Roman" w:hAnsi="Times New Roman"/>
          <w:sz w:val="26"/>
          <w:szCs w:val="26"/>
        </w:rPr>
        <w:t>Tamb</w:t>
      </w:r>
      <w:r w:rsidRPr="00081A5B">
        <w:rPr>
          <w:rFonts w:ascii="Times New Roman" w:hAnsi="Times New Roman" w:hint="eastAsia"/>
          <w:sz w:val="26"/>
          <w:szCs w:val="26"/>
        </w:rPr>
        <w:t>é</w:t>
      </w:r>
      <w:r w:rsidRPr="00081A5B">
        <w:rPr>
          <w:rFonts w:ascii="Times New Roman" w:hAnsi="Times New Roman"/>
          <w:sz w:val="26"/>
          <w:szCs w:val="26"/>
        </w:rPr>
        <w:t>m contribu</w:t>
      </w:r>
      <w:r w:rsidRPr="00081A5B">
        <w:rPr>
          <w:rFonts w:ascii="Times New Roman" w:hAnsi="Times New Roman"/>
          <w:sz w:val="26"/>
          <w:szCs w:val="26"/>
        </w:rPr>
        <w:t>i</w:t>
      </w:r>
      <w:r w:rsidRPr="00081A5B">
        <w:rPr>
          <w:rFonts w:ascii="Times New Roman" w:hAnsi="Times New Roman"/>
          <w:sz w:val="26"/>
          <w:szCs w:val="26"/>
        </w:rPr>
        <w:t xml:space="preserve"> com a comunidade como membro do Conselho Comunit</w:t>
      </w:r>
      <w:r w:rsidRPr="00081A5B">
        <w:rPr>
          <w:rFonts w:ascii="Times New Roman" w:hAnsi="Times New Roman" w:hint="eastAsia"/>
          <w:sz w:val="26"/>
          <w:szCs w:val="26"/>
        </w:rPr>
        <w:t>á</w:t>
      </w:r>
      <w:r w:rsidRPr="00081A5B">
        <w:rPr>
          <w:rFonts w:ascii="Times New Roman" w:hAnsi="Times New Roman"/>
          <w:sz w:val="26"/>
          <w:szCs w:val="26"/>
        </w:rPr>
        <w:t xml:space="preserve">rio de </w:t>
      </w:r>
      <w:r w:rsidRPr="00081A5B">
        <w:rPr>
          <w:rFonts w:ascii="Times New Roman" w:hAnsi="Times New Roman"/>
          <w:sz w:val="26"/>
          <w:szCs w:val="26"/>
        </w:rPr>
        <w:lastRenderedPageBreak/>
        <w:t>Seguran</w:t>
      </w:r>
      <w:r w:rsidRPr="00081A5B">
        <w:rPr>
          <w:rFonts w:ascii="Times New Roman" w:hAnsi="Times New Roman" w:hint="eastAsia"/>
          <w:sz w:val="26"/>
          <w:szCs w:val="26"/>
        </w:rPr>
        <w:t>ç</w:t>
      </w:r>
      <w:r w:rsidRPr="00081A5B">
        <w:rPr>
          <w:rFonts w:ascii="Times New Roman" w:hAnsi="Times New Roman"/>
          <w:sz w:val="26"/>
          <w:szCs w:val="26"/>
        </w:rPr>
        <w:t>a P</w:t>
      </w:r>
      <w:r w:rsidRPr="00081A5B">
        <w:rPr>
          <w:rFonts w:ascii="Times New Roman" w:hAnsi="Times New Roman" w:hint="eastAsia"/>
          <w:sz w:val="26"/>
          <w:szCs w:val="26"/>
        </w:rPr>
        <w:t>ú</w:t>
      </w:r>
      <w:r w:rsidRPr="00081A5B">
        <w:rPr>
          <w:rFonts w:ascii="Times New Roman" w:hAnsi="Times New Roman"/>
          <w:sz w:val="26"/>
          <w:szCs w:val="26"/>
        </w:rPr>
        <w:t>blica, exercendo a fun</w:t>
      </w:r>
      <w:r w:rsidRPr="00081A5B">
        <w:rPr>
          <w:rFonts w:ascii="Times New Roman" w:hAnsi="Times New Roman" w:hint="eastAsia"/>
          <w:sz w:val="26"/>
          <w:szCs w:val="26"/>
        </w:rPr>
        <w:t>çã</w:t>
      </w:r>
      <w:r w:rsidRPr="00081A5B">
        <w:rPr>
          <w:rFonts w:ascii="Times New Roman" w:hAnsi="Times New Roman"/>
          <w:sz w:val="26"/>
          <w:szCs w:val="26"/>
        </w:rPr>
        <w:t>o de tesoureiro.</w:t>
      </w:r>
    </w:p>
    <w:p w14:paraId="0F81641B" w14:textId="77777777" w:rsidR="00081A5B" w:rsidRDefault="00081A5B" w:rsidP="00081A5B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81A5B">
        <w:rPr>
          <w:rFonts w:ascii="Times New Roman" w:hAnsi="Times New Roman"/>
          <w:sz w:val="26"/>
          <w:szCs w:val="26"/>
        </w:rPr>
        <w:t xml:space="preserve">Na </w:t>
      </w:r>
      <w:r w:rsidRPr="00081A5B">
        <w:rPr>
          <w:rFonts w:ascii="Times New Roman" w:hAnsi="Times New Roman" w:hint="eastAsia"/>
          <w:sz w:val="26"/>
          <w:szCs w:val="26"/>
        </w:rPr>
        <w:t>á</w:t>
      </w:r>
      <w:r w:rsidRPr="00081A5B">
        <w:rPr>
          <w:rFonts w:ascii="Times New Roman" w:hAnsi="Times New Roman"/>
          <w:sz w:val="26"/>
          <w:szCs w:val="26"/>
        </w:rPr>
        <w:t>rea acad</w:t>
      </w:r>
      <w:r w:rsidRPr="00081A5B">
        <w:rPr>
          <w:rFonts w:ascii="Times New Roman" w:hAnsi="Times New Roman" w:hint="eastAsia"/>
          <w:sz w:val="26"/>
          <w:szCs w:val="26"/>
        </w:rPr>
        <w:t>ê</w:t>
      </w:r>
      <w:r w:rsidRPr="00081A5B">
        <w:rPr>
          <w:rFonts w:ascii="Times New Roman" w:hAnsi="Times New Roman"/>
          <w:sz w:val="26"/>
          <w:szCs w:val="26"/>
        </w:rPr>
        <w:t xml:space="preserve">mica, </w:t>
      </w:r>
      <w:r w:rsidRPr="00081A5B">
        <w:rPr>
          <w:rFonts w:ascii="Times New Roman" w:hAnsi="Times New Roman"/>
          <w:sz w:val="26"/>
          <w:szCs w:val="26"/>
        </w:rPr>
        <w:t>é</w:t>
      </w:r>
      <w:r w:rsidRPr="00081A5B">
        <w:rPr>
          <w:rFonts w:ascii="Times New Roman" w:hAnsi="Times New Roman"/>
          <w:sz w:val="26"/>
          <w:szCs w:val="26"/>
        </w:rPr>
        <w:t xml:space="preserve"> graduado em Administra</w:t>
      </w:r>
      <w:r w:rsidRPr="00081A5B">
        <w:rPr>
          <w:rFonts w:ascii="Times New Roman" w:hAnsi="Times New Roman" w:hint="eastAsia"/>
          <w:sz w:val="26"/>
          <w:szCs w:val="26"/>
        </w:rPr>
        <w:t>çã</w:t>
      </w:r>
      <w:r w:rsidRPr="00081A5B">
        <w:rPr>
          <w:rFonts w:ascii="Times New Roman" w:hAnsi="Times New Roman"/>
          <w:sz w:val="26"/>
          <w:szCs w:val="26"/>
        </w:rPr>
        <w:t>o P</w:t>
      </w:r>
      <w:r w:rsidRPr="00081A5B">
        <w:rPr>
          <w:rFonts w:ascii="Times New Roman" w:hAnsi="Times New Roman" w:hint="eastAsia"/>
          <w:sz w:val="26"/>
          <w:szCs w:val="26"/>
        </w:rPr>
        <w:t>ú</w:t>
      </w:r>
      <w:r w:rsidRPr="00081A5B">
        <w:rPr>
          <w:rFonts w:ascii="Times New Roman" w:hAnsi="Times New Roman"/>
          <w:sz w:val="26"/>
          <w:szCs w:val="26"/>
        </w:rPr>
        <w:t>blica pela Universidade Aberta do Brasil e p</w:t>
      </w:r>
      <w:r w:rsidRPr="00081A5B">
        <w:rPr>
          <w:rFonts w:ascii="Times New Roman" w:hAnsi="Times New Roman" w:hint="eastAsia"/>
          <w:sz w:val="26"/>
          <w:szCs w:val="26"/>
        </w:rPr>
        <w:t>ó</w:t>
      </w:r>
      <w:r w:rsidRPr="00081A5B">
        <w:rPr>
          <w:rFonts w:ascii="Times New Roman" w:hAnsi="Times New Roman"/>
          <w:sz w:val="26"/>
          <w:szCs w:val="26"/>
        </w:rPr>
        <w:t>s-graduado em Gest</w:t>
      </w:r>
      <w:r w:rsidRPr="00081A5B">
        <w:rPr>
          <w:rFonts w:ascii="Times New Roman" w:hAnsi="Times New Roman" w:hint="eastAsia"/>
          <w:sz w:val="26"/>
          <w:szCs w:val="26"/>
        </w:rPr>
        <w:t>ã</w:t>
      </w:r>
      <w:r w:rsidRPr="00081A5B">
        <w:rPr>
          <w:rFonts w:ascii="Times New Roman" w:hAnsi="Times New Roman"/>
          <w:sz w:val="26"/>
          <w:szCs w:val="26"/>
        </w:rPr>
        <w:t>o P</w:t>
      </w:r>
      <w:r w:rsidRPr="00081A5B">
        <w:rPr>
          <w:rFonts w:ascii="Times New Roman" w:hAnsi="Times New Roman" w:hint="eastAsia"/>
          <w:sz w:val="26"/>
          <w:szCs w:val="26"/>
        </w:rPr>
        <w:t>ú</w:t>
      </w:r>
      <w:r w:rsidRPr="00081A5B">
        <w:rPr>
          <w:rFonts w:ascii="Times New Roman" w:hAnsi="Times New Roman"/>
          <w:sz w:val="26"/>
          <w:szCs w:val="26"/>
        </w:rPr>
        <w:t>blica pela Universidade Federal de Mato Grosso.</w:t>
      </w:r>
    </w:p>
    <w:p w14:paraId="74F8C9F8" w14:textId="5EAC3530" w:rsidR="006E2B30" w:rsidRPr="00081A5B" w:rsidRDefault="00081A5B" w:rsidP="00081A5B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81A5B">
        <w:rPr>
          <w:rFonts w:ascii="Times New Roman" w:hAnsi="Times New Roman"/>
          <w:sz w:val="26"/>
          <w:szCs w:val="26"/>
        </w:rPr>
        <w:t xml:space="preserve">É </w:t>
      </w:r>
      <w:r w:rsidRPr="00081A5B">
        <w:rPr>
          <w:rFonts w:ascii="Times New Roman" w:hAnsi="Times New Roman"/>
          <w:sz w:val="26"/>
          <w:szCs w:val="26"/>
        </w:rPr>
        <w:t xml:space="preserve"> morador</w:t>
      </w:r>
      <w:proofErr w:type="gramEnd"/>
      <w:r w:rsidRPr="00081A5B">
        <w:rPr>
          <w:rFonts w:ascii="Times New Roman" w:hAnsi="Times New Roman"/>
          <w:sz w:val="26"/>
          <w:szCs w:val="26"/>
        </w:rPr>
        <w:t xml:space="preserve"> do Bairro Cohab 2 h</w:t>
      </w:r>
      <w:r w:rsidRPr="00081A5B">
        <w:rPr>
          <w:rFonts w:ascii="Times New Roman" w:hAnsi="Times New Roman" w:hint="eastAsia"/>
          <w:sz w:val="26"/>
          <w:szCs w:val="26"/>
        </w:rPr>
        <w:t>á</w:t>
      </w:r>
      <w:r w:rsidRPr="00081A5B">
        <w:rPr>
          <w:rFonts w:ascii="Times New Roman" w:hAnsi="Times New Roman"/>
          <w:sz w:val="26"/>
          <w:szCs w:val="26"/>
        </w:rPr>
        <w:t xml:space="preserve"> mais de 20 anos.</w:t>
      </w:r>
    </w:p>
    <w:p w14:paraId="39851AB2" w14:textId="14E5BB3D" w:rsidR="006E2B30" w:rsidRPr="006E2B30" w:rsidRDefault="006E2B30" w:rsidP="00C04DC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B30">
        <w:rPr>
          <w:rFonts w:ascii="Times New Roman" w:hAnsi="Times New Roman"/>
          <w:sz w:val="26"/>
          <w:szCs w:val="26"/>
        </w:rPr>
        <w:t xml:space="preserve">Ao longo de sua trajetória, </w:t>
      </w:r>
      <w:r w:rsidR="00081A5B">
        <w:rPr>
          <w:rFonts w:ascii="Times New Roman" w:hAnsi="Times New Roman"/>
          <w:sz w:val="26"/>
          <w:szCs w:val="26"/>
        </w:rPr>
        <w:t>Divino</w:t>
      </w:r>
      <w:r w:rsidRPr="006E2B30">
        <w:rPr>
          <w:rFonts w:ascii="Times New Roman" w:hAnsi="Times New Roman"/>
          <w:sz w:val="26"/>
          <w:szCs w:val="26"/>
        </w:rPr>
        <w:t xml:space="preserve"> construiu fortes laços de amizade e respeito em Alto Araguaia, tornando-se um cidadão querido e admirado. Seu comprometimento com o trabalho, sua fé em Deus e sua simplicidade inspiram todos ao seu redor.</w:t>
      </w:r>
    </w:p>
    <w:p w14:paraId="16D88739" w14:textId="5968EC3D" w:rsidR="006E2B30" w:rsidRPr="006E2B30" w:rsidRDefault="006E2B30" w:rsidP="00081A5B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B30">
        <w:rPr>
          <w:rFonts w:ascii="Times New Roman" w:hAnsi="Times New Roman"/>
          <w:sz w:val="26"/>
          <w:szCs w:val="26"/>
        </w:rPr>
        <w:t xml:space="preserve">Hoje, ao receber o Título de Cidadão Araguaiense, </w:t>
      </w:r>
      <w:r w:rsidR="00081A5B">
        <w:rPr>
          <w:rFonts w:ascii="Times New Roman" w:hAnsi="Times New Roman"/>
          <w:sz w:val="26"/>
          <w:szCs w:val="26"/>
        </w:rPr>
        <w:t>Divino Alexandre de Souza</w:t>
      </w:r>
      <w:r w:rsidRPr="006E2B30">
        <w:rPr>
          <w:rFonts w:ascii="Times New Roman" w:hAnsi="Times New Roman"/>
          <w:sz w:val="26"/>
          <w:szCs w:val="26"/>
        </w:rPr>
        <w:t xml:space="preserve"> é reconhecido não apenas por sua dedicação profissional, mas por ter abraçado esta terra como sua, contribuindo com seu talento, esforço e humanidade para o desenvolvimento da comunidade. Alto Araguaia o acolheu e ele, com o coração aberto, retribuiu com trabalho, amizade e amor.</w:t>
      </w:r>
    </w:p>
    <w:p w14:paraId="763E4328" w14:textId="47CCC836" w:rsidR="00667FB6" w:rsidRDefault="00667FB6" w:rsidP="00236D76">
      <w:pPr>
        <w:spacing w:line="480" w:lineRule="auto"/>
        <w:ind w:right="45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  <w:sz w:val="26"/>
          <w:szCs w:val="26"/>
        </w:rPr>
        <w:t xml:space="preserve">Considerando os fatos levantados, concedemos o </w:t>
      </w:r>
      <w:r>
        <w:rPr>
          <w:rFonts w:ascii="Times New Roman" w:hAnsi="Times New Roman"/>
          <w:bCs/>
        </w:rPr>
        <w:t>título de cidadão Araguaiense a</w:t>
      </w:r>
      <w:r w:rsidR="00081A5B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 xml:space="preserve"> Sr. </w:t>
      </w:r>
      <w:r w:rsidR="00081A5B">
        <w:rPr>
          <w:rFonts w:ascii="Times New Roman" w:hAnsi="Times New Roman"/>
          <w:b/>
          <w:bCs/>
        </w:rPr>
        <w:t>Divino Alexandre de Souza</w:t>
      </w:r>
      <w:r w:rsidR="00DA3C9D">
        <w:rPr>
          <w:rFonts w:ascii="Times New Roman" w:hAnsi="Times New Roman"/>
          <w:b/>
          <w:bCs/>
        </w:rPr>
        <w:t>.</w:t>
      </w:r>
    </w:p>
    <w:p w14:paraId="4F78EF56" w14:textId="77777777" w:rsidR="00E92AF3" w:rsidRDefault="00E92AF3" w:rsidP="00E92AF3">
      <w:pPr>
        <w:ind w:right="45"/>
        <w:jc w:val="both"/>
        <w:rPr>
          <w:rFonts w:ascii="Times New Roman" w:hAnsi="Times New Roman"/>
          <w:b/>
        </w:rPr>
      </w:pPr>
    </w:p>
    <w:p w14:paraId="6D829300" w14:textId="0DE6F858" w:rsidR="00E92AF3" w:rsidRDefault="00E92AF3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70D1F765" w14:textId="420CDD12" w:rsidR="00787DA7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0289CD4A" w14:textId="7B9549E0" w:rsidR="00787DA7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3F71B55A" w14:textId="0847130B" w:rsidR="00787DA7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7892685A" w14:textId="77777777" w:rsidR="00081A5B" w:rsidRDefault="00081A5B" w:rsidP="00081A5B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Renato Lopes</w:t>
      </w:r>
    </w:p>
    <w:p w14:paraId="23BA40B4" w14:textId="77777777" w:rsidR="00081A5B" w:rsidRPr="002B7D4F" w:rsidRDefault="00081A5B" w:rsidP="00081A5B">
      <w:pPr>
        <w:pStyle w:val="Standard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VEREADOR UNIÃO</w:t>
      </w:r>
    </w:p>
    <w:p w14:paraId="29B23C34" w14:textId="35BC5B00" w:rsidR="00787DA7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sectPr w:rsidR="00787DA7" w:rsidSect="00ED7CEF">
      <w:pgSz w:w="11905" w:h="16837"/>
      <w:pgMar w:top="326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Yu Gothic"/>
    <w:charset w:val="80"/>
    <w:family w:val="roman"/>
    <w:pitch w:val="variable"/>
  </w:font>
  <w:font w:name="DejaVu Sans">
    <w:altName w:val="Sylfae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07858"/>
    <w:multiLevelType w:val="hybridMultilevel"/>
    <w:tmpl w:val="280A7CC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6108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B8"/>
    <w:rsid w:val="0003414E"/>
    <w:rsid w:val="00081A5B"/>
    <w:rsid w:val="000F4D40"/>
    <w:rsid w:val="00185B82"/>
    <w:rsid w:val="0022191C"/>
    <w:rsid w:val="00236D76"/>
    <w:rsid w:val="00275984"/>
    <w:rsid w:val="002B7D4F"/>
    <w:rsid w:val="002D270E"/>
    <w:rsid w:val="003315E1"/>
    <w:rsid w:val="00372078"/>
    <w:rsid w:val="0045382A"/>
    <w:rsid w:val="0060547E"/>
    <w:rsid w:val="00642D42"/>
    <w:rsid w:val="00652292"/>
    <w:rsid w:val="00667FB6"/>
    <w:rsid w:val="00692C2D"/>
    <w:rsid w:val="006E2B30"/>
    <w:rsid w:val="007001B8"/>
    <w:rsid w:val="00787DA7"/>
    <w:rsid w:val="00793B90"/>
    <w:rsid w:val="007D6CC9"/>
    <w:rsid w:val="0080498D"/>
    <w:rsid w:val="008E5F9B"/>
    <w:rsid w:val="0090228F"/>
    <w:rsid w:val="0095280B"/>
    <w:rsid w:val="00962393"/>
    <w:rsid w:val="009D39F4"/>
    <w:rsid w:val="00A94DB6"/>
    <w:rsid w:val="00AB18A1"/>
    <w:rsid w:val="00B03975"/>
    <w:rsid w:val="00B917F4"/>
    <w:rsid w:val="00BA622C"/>
    <w:rsid w:val="00BB27A9"/>
    <w:rsid w:val="00BC0FAA"/>
    <w:rsid w:val="00BE296C"/>
    <w:rsid w:val="00C04DC1"/>
    <w:rsid w:val="00C4718F"/>
    <w:rsid w:val="00C97212"/>
    <w:rsid w:val="00CB099B"/>
    <w:rsid w:val="00CB0BDE"/>
    <w:rsid w:val="00CC3B79"/>
    <w:rsid w:val="00CC5189"/>
    <w:rsid w:val="00CD56EB"/>
    <w:rsid w:val="00CF3EFA"/>
    <w:rsid w:val="00D669E0"/>
    <w:rsid w:val="00DA3C9D"/>
    <w:rsid w:val="00E227EF"/>
    <w:rsid w:val="00E42ECD"/>
    <w:rsid w:val="00E92AF3"/>
    <w:rsid w:val="00F14A62"/>
    <w:rsid w:val="00F91293"/>
    <w:rsid w:val="00FD0805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EE7E"/>
  <w15:chartTrackingRefBased/>
  <w15:docId w15:val="{41E64400-DD13-4BDC-BCB6-5D70ACA4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B8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4D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D40"/>
    <w:rPr>
      <w:rFonts w:ascii="Segoe UI" w:eastAsia="DejaVu Sans" w:hAnsi="Segoe UI" w:cs="Segoe UI"/>
      <w:kern w:val="1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E92AF3"/>
    <w:pPr>
      <w:suppressAutoHyphens w:val="0"/>
      <w:autoSpaceDE w:val="0"/>
      <w:autoSpaceDN w:val="0"/>
    </w:pPr>
    <w:rPr>
      <w:rFonts w:ascii="Times New Roman" w:eastAsia="Times New Roman" w:hAnsi="Times New Roman"/>
      <w:kern w:val="0"/>
      <w:sz w:val="28"/>
      <w:szCs w:val="28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92AF3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elacomgrade">
    <w:name w:val="Table Grid"/>
    <w:basedOn w:val="Tabelanormal"/>
    <w:uiPriority w:val="59"/>
    <w:rsid w:val="00E92AF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7DA7"/>
    <w:pPr>
      <w:suppressAutoHyphens/>
      <w:spacing w:line="256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E42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74A86-B859-4528-90D1-B65E2442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3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Nadia</cp:lastModifiedBy>
  <cp:revision>5</cp:revision>
  <cp:lastPrinted>2026-06-02T13:01:00Z</cp:lastPrinted>
  <dcterms:created xsi:type="dcterms:W3CDTF">2026-06-01T23:02:00Z</dcterms:created>
  <dcterms:modified xsi:type="dcterms:W3CDTF">2026-06-02T13:02:00Z</dcterms:modified>
</cp:coreProperties>
</file>