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4719" w14:textId="021B189F" w:rsidR="00933D77" w:rsidRPr="002E1579" w:rsidRDefault="003722E3" w:rsidP="00933D77">
      <w:pPr>
        <w:spacing w:after="94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6199565"/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PROJETO </w:t>
      </w:r>
      <w:r w:rsidR="00933D77"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DECRETO LEGISLATIVO Nº </w:t>
      </w:r>
      <w:r w:rsidR="00830896"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12</w:t>
      </w:r>
      <w:r w:rsidR="00933D77"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>/202</w:t>
      </w:r>
      <w:r w:rsidR="00A56B5E" w:rsidRPr="002E1579">
        <w:rPr>
          <w:rFonts w:ascii="Times New Roman" w:hAnsi="Times New Roman" w:cs="Times New Roman"/>
          <w:b/>
          <w:sz w:val="24"/>
          <w:szCs w:val="24"/>
          <w:u w:val="single" w:color="000000"/>
        </w:rPr>
        <w:t>5</w:t>
      </w:r>
    </w:p>
    <w:p w14:paraId="022F48A7" w14:textId="04262AEE" w:rsidR="00933D77" w:rsidRPr="002E1579" w:rsidRDefault="00933D77" w:rsidP="00933D77">
      <w:pPr>
        <w:spacing w:after="0" w:line="238" w:lineRule="auto"/>
        <w:ind w:left="4536" w:right="4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579">
        <w:rPr>
          <w:rFonts w:ascii="Times New Roman" w:hAnsi="Times New Roman" w:cs="Times New Roman"/>
          <w:b/>
          <w:sz w:val="24"/>
          <w:szCs w:val="24"/>
        </w:rPr>
        <w:t>“Concede título de cidadão Araguaiense a</w:t>
      </w:r>
      <w:r w:rsidR="003722E3">
        <w:rPr>
          <w:rFonts w:ascii="Times New Roman" w:hAnsi="Times New Roman" w:cs="Times New Roman"/>
          <w:b/>
          <w:sz w:val="24"/>
          <w:szCs w:val="24"/>
        </w:rPr>
        <w:t>o Senhor ANTONIO DE PÁDUA TEIXEIRA”</w:t>
      </w:r>
    </w:p>
    <w:p w14:paraId="3D217559" w14:textId="77777777" w:rsidR="003E16C2" w:rsidRPr="002E1579" w:rsidRDefault="003E16C2" w:rsidP="00933D77">
      <w:pPr>
        <w:spacing w:after="0" w:line="238" w:lineRule="auto"/>
        <w:ind w:left="4536" w:right="4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2D57B" w14:textId="77777777" w:rsidR="00933D77" w:rsidRDefault="00933D77" w:rsidP="00933D77">
      <w:pPr>
        <w:spacing w:after="0" w:line="238" w:lineRule="auto"/>
        <w:ind w:right="423"/>
        <w:jc w:val="both"/>
        <w:rPr>
          <w:rFonts w:ascii="Times New Roman" w:hAnsi="Times New Roman" w:cs="Times New Roman"/>
          <w:sz w:val="24"/>
          <w:szCs w:val="24"/>
        </w:rPr>
      </w:pPr>
    </w:p>
    <w:p w14:paraId="305D0BC9" w14:textId="77777777" w:rsidR="00460B70" w:rsidRPr="002E1579" w:rsidRDefault="00460B70" w:rsidP="00933D77">
      <w:pPr>
        <w:spacing w:after="0" w:line="238" w:lineRule="auto"/>
        <w:ind w:right="423"/>
        <w:jc w:val="both"/>
        <w:rPr>
          <w:rFonts w:ascii="Times New Roman" w:hAnsi="Times New Roman" w:cs="Times New Roman"/>
          <w:sz w:val="24"/>
          <w:szCs w:val="24"/>
        </w:rPr>
      </w:pPr>
    </w:p>
    <w:p w14:paraId="7E6EE0CB" w14:textId="7627CE8A" w:rsidR="003E16C2" w:rsidRPr="002E1579" w:rsidRDefault="00933D77" w:rsidP="00933D77">
      <w:pPr>
        <w:spacing w:after="246" w:line="265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579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3722E3">
        <w:rPr>
          <w:rFonts w:ascii="Times New Roman" w:hAnsi="Times New Roman" w:cs="Times New Roman"/>
          <w:b/>
          <w:sz w:val="24"/>
          <w:szCs w:val="24"/>
        </w:rPr>
        <w:t>Ricardo Barbosa dos Santos</w:t>
      </w:r>
      <w:r w:rsidR="00A7041D">
        <w:rPr>
          <w:rFonts w:ascii="Times New Roman" w:hAnsi="Times New Roman" w:cs="Times New Roman"/>
          <w:b/>
          <w:sz w:val="24"/>
          <w:szCs w:val="24"/>
        </w:rPr>
        <w:t>.</w:t>
      </w:r>
      <w:r w:rsidRPr="002E15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2C9C68" w14:textId="1B02837F" w:rsidR="00933D77" w:rsidRDefault="00933D77" w:rsidP="00613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579">
        <w:rPr>
          <w:rFonts w:ascii="Times New Roman" w:hAnsi="Times New Roman" w:cs="Times New Roman"/>
          <w:sz w:val="24"/>
          <w:szCs w:val="24"/>
        </w:rPr>
        <w:t xml:space="preserve"> </w:t>
      </w:r>
      <w:r w:rsidR="003E16C2" w:rsidRPr="002E1579">
        <w:rPr>
          <w:rFonts w:ascii="Times New Roman" w:hAnsi="Times New Roman" w:cs="Times New Roman"/>
          <w:sz w:val="24"/>
          <w:szCs w:val="24"/>
        </w:rPr>
        <w:tab/>
      </w:r>
      <w:r w:rsidRPr="006C16C4">
        <w:rPr>
          <w:rFonts w:ascii="Times New Roman" w:hAnsi="Times New Roman" w:cs="Times New Roman"/>
          <w:sz w:val="24"/>
          <w:szCs w:val="24"/>
        </w:rPr>
        <w:t>O Presidente da Câmara Municipal de Alto Araguaia, Estado de Mato Grosso, no uso de suas atribuições, faz saber que a Câmara Municipal aprovou e ela promulga o seguinte Decreto Legislativo.</w:t>
      </w:r>
    </w:p>
    <w:p w14:paraId="7A13CE18" w14:textId="77777777" w:rsidR="00613DA4" w:rsidRPr="006C16C4" w:rsidRDefault="00613DA4" w:rsidP="00613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9145B" w14:textId="4E0C5D36" w:rsidR="00933D77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6C16C4">
        <w:rPr>
          <w:rFonts w:ascii="Times New Roman" w:hAnsi="Times New Roman" w:cs="Times New Roman"/>
          <w:sz w:val="24"/>
          <w:szCs w:val="24"/>
        </w:rPr>
        <w:t>– Concede título de cidadão Araguaiense a</w:t>
      </w:r>
      <w:r w:rsidR="003722E3">
        <w:rPr>
          <w:rFonts w:ascii="Times New Roman" w:hAnsi="Times New Roman" w:cs="Times New Roman"/>
          <w:sz w:val="24"/>
          <w:szCs w:val="24"/>
        </w:rPr>
        <w:t>o</w:t>
      </w:r>
      <w:r w:rsidRPr="006C16C4">
        <w:rPr>
          <w:rFonts w:ascii="Times New Roman" w:hAnsi="Times New Roman" w:cs="Times New Roman"/>
          <w:sz w:val="24"/>
          <w:szCs w:val="24"/>
        </w:rPr>
        <w:t xml:space="preserve"> </w:t>
      </w:r>
      <w:r w:rsidR="006C16C4" w:rsidRPr="006C16C4">
        <w:rPr>
          <w:rFonts w:ascii="Times New Roman" w:hAnsi="Times New Roman" w:cs="Times New Roman"/>
          <w:sz w:val="24"/>
          <w:szCs w:val="24"/>
        </w:rPr>
        <w:t>Sr.</w:t>
      </w:r>
      <w:r w:rsidRPr="006C16C4">
        <w:rPr>
          <w:rFonts w:ascii="Times New Roman" w:hAnsi="Times New Roman" w:cs="Times New Roman"/>
          <w:sz w:val="24"/>
          <w:szCs w:val="24"/>
        </w:rPr>
        <w:t xml:space="preserve"> </w:t>
      </w:r>
      <w:r w:rsidR="003722E3">
        <w:rPr>
          <w:rFonts w:ascii="Times New Roman" w:hAnsi="Times New Roman" w:cs="Times New Roman"/>
          <w:b/>
          <w:sz w:val="24"/>
          <w:szCs w:val="24"/>
        </w:rPr>
        <w:t>ANTONIO DE PÁDUA TEIXEIRA</w:t>
      </w:r>
      <w:r w:rsidRPr="006C16C4">
        <w:rPr>
          <w:rFonts w:ascii="Times New Roman" w:hAnsi="Times New Roman" w:cs="Times New Roman"/>
          <w:sz w:val="24"/>
          <w:szCs w:val="24"/>
        </w:rPr>
        <w:t xml:space="preserve"> em reconhecimento aos serviços prestados e relevante contribuição para </w:t>
      </w:r>
      <w:r w:rsidR="00A7041D" w:rsidRPr="006C16C4">
        <w:rPr>
          <w:rFonts w:ascii="Times New Roman" w:hAnsi="Times New Roman" w:cs="Times New Roman"/>
          <w:sz w:val="24"/>
          <w:szCs w:val="24"/>
        </w:rPr>
        <w:t>a educação</w:t>
      </w:r>
      <w:r w:rsidRPr="006C16C4">
        <w:rPr>
          <w:rFonts w:ascii="Times New Roman" w:hAnsi="Times New Roman" w:cs="Times New Roman"/>
          <w:sz w:val="24"/>
          <w:szCs w:val="24"/>
        </w:rPr>
        <w:t xml:space="preserve"> do município de Alto Araguaia.</w:t>
      </w:r>
    </w:p>
    <w:p w14:paraId="540EA0FA" w14:textId="77777777" w:rsidR="00933D77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6C16C4">
        <w:rPr>
          <w:rFonts w:ascii="Times New Roman" w:hAnsi="Times New Roman" w:cs="Times New Roman"/>
          <w:sz w:val="24"/>
          <w:szCs w:val="24"/>
        </w:rPr>
        <w:t>– A Câmara Municipal estabelecerá a data para a entrega do Título concedido.</w:t>
      </w:r>
    </w:p>
    <w:p w14:paraId="50428052" w14:textId="77777777" w:rsidR="00933D77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6C16C4">
        <w:rPr>
          <w:rFonts w:ascii="Times New Roman" w:hAnsi="Times New Roman" w:cs="Times New Roman"/>
          <w:sz w:val="24"/>
          <w:szCs w:val="24"/>
        </w:rPr>
        <w:t>– Este Projeto Decreto Legislativo entrará em vigor na data de sua publicação.</w:t>
      </w:r>
    </w:p>
    <w:p w14:paraId="22419A0A" w14:textId="77777777" w:rsidR="00933D77" w:rsidRPr="006C16C4" w:rsidRDefault="00933D77" w:rsidP="00613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EBC204" w14:textId="77777777" w:rsidR="003C2962" w:rsidRPr="006C16C4" w:rsidRDefault="00933D77" w:rsidP="00613DA4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C16C4">
        <w:rPr>
          <w:rFonts w:ascii="Times New Roman" w:hAnsi="Times New Roman" w:cs="Times New Roman"/>
          <w:sz w:val="24"/>
          <w:szCs w:val="24"/>
        </w:rPr>
        <w:t xml:space="preserve">Câmara Municipal de Alto Araguaia, Estado de Mato Grosso, aos </w:t>
      </w:r>
      <w:r w:rsidR="00A7041D" w:rsidRPr="006C16C4">
        <w:rPr>
          <w:rFonts w:ascii="Times New Roman" w:hAnsi="Times New Roman" w:cs="Times New Roman"/>
          <w:sz w:val="24"/>
          <w:szCs w:val="24"/>
        </w:rPr>
        <w:t>trinta dias</w:t>
      </w:r>
      <w:r w:rsidR="003E16C2" w:rsidRPr="006C16C4">
        <w:rPr>
          <w:rFonts w:ascii="Times New Roman" w:hAnsi="Times New Roman" w:cs="Times New Roman"/>
          <w:sz w:val="24"/>
          <w:szCs w:val="24"/>
        </w:rPr>
        <w:t xml:space="preserve"> </w:t>
      </w:r>
      <w:r w:rsidRPr="006C16C4">
        <w:rPr>
          <w:rFonts w:ascii="Times New Roman" w:hAnsi="Times New Roman" w:cs="Times New Roman"/>
          <w:sz w:val="24"/>
          <w:szCs w:val="24"/>
        </w:rPr>
        <w:t xml:space="preserve">de </w:t>
      </w:r>
      <w:r w:rsidR="00A7041D" w:rsidRPr="006C16C4">
        <w:rPr>
          <w:rFonts w:ascii="Times New Roman" w:hAnsi="Times New Roman" w:cs="Times New Roman"/>
          <w:sz w:val="24"/>
          <w:szCs w:val="24"/>
        </w:rPr>
        <w:t>setembro</w:t>
      </w:r>
      <w:r w:rsidRPr="006C16C4">
        <w:rPr>
          <w:rFonts w:ascii="Times New Roman" w:hAnsi="Times New Roman" w:cs="Times New Roman"/>
          <w:sz w:val="24"/>
          <w:szCs w:val="24"/>
        </w:rPr>
        <w:t xml:space="preserve"> de 2025</w:t>
      </w:r>
      <w:bookmarkEnd w:id="0"/>
      <w:r w:rsidR="003C2962" w:rsidRPr="006C16C4">
        <w:rPr>
          <w:rFonts w:ascii="Times New Roman" w:hAnsi="Times New Roman" w:cs="Times New Roman"/>
          <w:sz w:val="24"/>
          <w:szCs w:val="24"/>
        </w:rPr>
        <w:t xml:space="preserve">, </w:t>
      </w:r>
      <w:r w:rsidR="003C2962" w:rsidRPr="006C16C4">
        <w:rPr>
          <w:rFonts w:ascii="Times New Roman" w:eastAsia="Calibri" w:hAnsi="Times New Roman"/>
          <w:bCs/>
          <w:sz w:val="24"/>
          <w:szCs w:val="24"/>
        </w:rPr>
        <w:t>87º Aniversário Político Administrativo.</w:t>
      </w:r>
    </w:p>
    <w:p w14:paraId="17CCC809" w14:textId="6F5A131D" w:rsidR="002E1579" w:rsidRPr="002E1579" w:rsidRDefault="00F46136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028BB9" wp14:editId="7CD5F13F">
            <wp:simplePos x="0" y="0"/>
            <wp:positionH relativeFrom="column">
              <wp:posOffset>1632585</wp:posOffset>
            </wp:positionH>
            <wp:positionV relativeFrom="paragraph">
              <wp:posOffset>236220</wp:posOffset>
            </wp:positionV>
            <wp:extent cx="2181225" cy="1190625"/>
            <wp:effectExtent l="0" t="0" r="0" b="0"/>
            <wp:wrapNone/>
            <wp:docPr id="20217618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761825" name="Imagem 20217618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991">
                      <a:off x="0" y="0"/>
                      <a:ext cx="21812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6C2" w:rsidRPr="002E15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6097FE9" w14:textId="65532BBA" w:rsidR="002E1579" w:rsidRDefault="002E1579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6C19CCD" w14:textId="5D462390" w:rsidR="002E1579" w:rsidRDefault="002E1579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444632" w14:textId="643608D6" w:rsidR="002E1579" w:rsidRDefault="002E1579" w:rsidP="002E15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4A4273C" w14:textId="00945D4C" w:rsidR="002E1579" w:rsidRDefault="003722E3" w:rsidP="009B01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RICARDO BARBOSA DOS SANTOS</w:t>
      </w:r>
    </w:p>
    <w:p w14:paraId="42E823A5" w14:textId="7B07649F" w:rsidR="002E1579" w:rsidRPr="002E1579" w:rsidRDefault="00613DA4" w:rsidP="009B01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="003722E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MDB</w:t>
      </w:r>
    </w:p>
    <w:p w14:paraId="0913003D" w14:textId="76345F7D" w:rsidR="003722E3" w:rsidRPr="00F46136" w:rsidRDefault="00A7041D" w:rsidP="003722E3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br w:type="page"/>
      </w:r>
      <w:r w:rsidR="009B01D3" w:rsidRPr="00F4613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JUSTIFICATIVA</w:t>
      </w:r>
    </w:p>
    <w:p w14:paraId="7D7836E1" w14:textId="29D81388" w:rsidR="003722E3" w:rsidRPr="003722E3" w:rsidRDefault="003722E3" w:rsidP="003722E3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FCD96F" w14:textId="69B32185" w:rsidR="003722E3" w:rsidRPr="003722E3" w:rsidRDefault="003722E3" w:rsidP="003722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2E3">
        <w:rPr>
          <w:rFonts w:ascii="Times New Roman" w:hAnsi="Times New Roman" w:cs="Times New Roman"/>
          <w:sz w:val="24"/>
          <w:szCs w:val="24"/>
        </w:rPr>
        <w:t>Propõe-se a concessão do Título de Cidadão Araguaiense ao senhor Antônio de Pádua Teixeira, conhecido como Toninho Pintor, em reconhecimento à sua trajetória de vida e relevante contribuição à sociedade araguaiense.</w:t>
      </w:r>
    </w:p>
    <w:p w14:paraId="572E56C8" w14:textId="1A35AB98" w:rsidR="003722E3" w:rsidRPr="003722E3" w:rsidRDefault="003722E3" w:rsidP="003722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2E3">
        <w:rPr>
          <w:rFonts w:ascii="Times New Roman" w:hAnsi="Times New Roman" w:cs="Times New Roman"/>
          <w:sz w:val="24"/>
          <w:szCs w:val="24"/>
        </w:rPr>
        <w:t xml:space="preserve">Nascido em 27 de setembro de 1950, em Ponte Branca – MT, filho de </w:t>
      </w:r>
      <w:proofErr w:type="spellStart"/>
      <w:r w:rsidRPr="003722E3">
        <w:rPr>
          <w:rFonts w:ascii="Times New Roman" w:hAnsi="Times New Roman" w:cs="Times New Roman"/>
          <w:sz w:val="24"/>
          <w:szCs w:val="24"/>
        </w:rPr>
        <w:t>Josenita</w:t>
      </w:r>
      <w:proofErr w:type="spellEnd"/>
      <w:r w:rsidRPr="003722E3">
        <w:rPr>
          <w:rFonts w:ascii="Times New Roman" w:hAnsi="Times New Roman" w:cs="Times New Roman"/>
          <w:sz w:val="24"/>
          <w:szCs w:val="24"/>
        </w:rPr>
        <w:t xml:space="preserve"> Ferreira de Sousa e João Teixeira, Toninho chegou a Alto Araguaia em 1963, onde estudou no Colégio Padre Carletti e na Escola Estadual Carlos Hugueney.</w:t>
      </w:r>
    </w:p>
    <w:p w14:paraId="27C4203B" w14:textId="1850CB4F" w:rsidR="003722E3" w:rsidRPr="003722E3" w:rsidRDefault="003722E3" w:rsidP="003722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2E3">
        <w:rPr>
          <w:rFonts w:ascii="Times New Roman" w:hAnsi="Times New Roman" w:cs="Times New Roman"/>
          <w:sz w:val="24"/>
          <w:szCs w:val="24"/>
        </w:rPr>
        <w:t xml:space="preserve">Iniciou sua carreira como locutor de rádio, destacando-se posteriormente como pintor artístico, profissão na qual se especializou e conquistou reconhecimento. Também foi dono de uma companhia de teatro, levando </w:t>
      </w:r>
      <w:r>
        <w:rPr>
          <w:rFonts w:ascii="Times New Roman" w:hAnsi="Times New Roman" w:cs="Times New Roman"/>
          <w:sz w:val="24"/>
          <w:szCs w:val="24"/>
        </w:rPr>
        <w:t xml:space="preserve">educação, </w:t>
      </w:r>
      <w:r w:rsidRPr="003722E3">
        <w:rPr>
          <w:rFonts w:ascii="Times New Roman" w:hAnsi="Times New Roman" w:cs="Times New Roman"/>
          <w:sz w:val="24"/>
          <w:szCs w:val="24"/>
        </w:rPr>
        <w:t>cultura e arte à população, além de atuar como locutor em campanhas políticas e candidato a vereador em quatro oportunidades.</w:t>
      </w:r>
    </w:p>
    <w:p w14:paraId="2A154EA7" w14:textId="4DB51913" w:rsidR="003722E3" w:rsidRPr="003722E3" w:rsidRDefault="003722E3" w:rsidP="003722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2E3">
        <w:rPr>
          <w:rFonts w:ascii="Times New Roman" w:hAnsi="Times New Roman" w:cs="Times New Roman"/>
          <w:sz w:val="24"/>
          <w:szCs w:val="24"/>
        </w:rPr>
        <w:t>Casado com Malu, pai de quatro filhos, avô de oito netos e bisavô de uma bisneta, Toninho construiu em Alto Araguaia sua família e sua história, demonstrando profundo amor por esta cidade, que considera sua verdadeira terra natal.</w:t>
      </w:r>
    </w:p>
    <w:p w14:paraId="0E7720A2" w14:textId="54E5D04B" w:rsidR="003722E3" w:rsidRPr="003722E3" w:rsidRDefault="003722E3" w:rsidP="003722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2E3">
        <w:rPr>
          <w:rFonts w:ascii="Times New Roman" w:hAnsi="Times New Roman" w:cs="Times New Roman"/>
          <w:sz w:val="24"/>
          <w:szCs w:val="24"/>
        </w:rPr>
        <w:t>Por sua dedicação, talento e compromisso com o município, o senhor Antônio de Pádua Teixeira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22E3">
        <w:rPr>
          <w:rFonts w:ascii="Times New Roman" w:hAnsi="Times New Roman" w:cs="Times New Roman"/>
          <w:sz w:val="24"/>
          <w:szCs w:val="24"/>
        </w:rPr>
        <w:t xml:space="preserve"> Toninho Pintor é digno de receber o Título de Cidadão Araguaiense, como justa homenagem de reconhecimento público.</w:t>
      </w:r>
    </w:p>
    <w:p w14:paraId="160A8155" w14:textId="62CB73D6" w:rsidR="006C16C4" w:rsidRPr="003722E3" w:rsidRDefault="006C16C4" w:rsidP="003C296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19B630" w14:textId="75277149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926A5B7" w14:textId="52935EF4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E1579">
        <w:rPr>
          <w:rFonts w:ascii="Times New Roman" w:hAnsi="Times New Roman" w:cs="Times New Roman"/>
          <w:sz w:val="24"/>
          <w:szCs w:val="24"/>
        </w:rPr>
        <w:t>Câmara Municipal de Alto Araguaia</w:t>
      </w:r>
      <w:r>
        <w:rPr>
          <w:rFonts w:ascii="Times New Roman" w:hAnsi="Times New Roman" w:cs="Times New Roman"/>
          <w:sz w:val="24"/>
          <w:szCs w:val="24"/>
        </w:rPr>
        <w:t xml:space="preserve">-MT, </w:t>
      </w:r>
      <w:r w:rsidR="003722E3">
        <w:rPr>
          <w:rFonts w:ascii="Times New Roman" w:hAnsi="Times New Roman" w:cs="Times New Roman"/>
          <w:sz w:val="24"/>
          <w:szCs w:val="24"/>
        </w:rPr>
        <w:t>11 de novembro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CDDAC00" w14:textId="378FCE09" w:rsidR="006C16C4" w:rsidRDefault="00F46136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E0C21D2" wp14:editId="11C1DC0F">
            <wp:simplePos x="0" y="0"/>
            <wp:positionH relativeFrom="column">
              <wp:posOffset>1654810</wp:posOffset>
            </wp:positionH>
            <wp:positionV relativeFrom="paragraph">
              <wp:posOffset>27305</wp:posOffset>
            </wp:positionV>
            <wp:extent cx="2181225" cy="1190625"/>
            <wp:effectExtent l="0" t="0" r="0" b="0"/>
            <wp:wrapNone/>
            <wp:docPr id="1191166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761825" name="Imagem 20217618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991">
                      <a:off x="0" y="0"/>
                      <a:ext cx="21812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DE052" w14:textId="77777777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3497477" w14:textId="77777777" w:rsidR="006C16C4" w:rsidRDefault="006C16C4" w:rsidP="006C16C4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CE290DF" w14:textId="77777777" w:rsidR="003722E3" w:rsidRDefault="003722E3" w:rsidP="003722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RICARDO BARBOSA DOS SANTOS</w:t>
      </w:r>
    </w:p>
    <w:p w14:paraId="5ADC8171" w14:textId="77777777" w:rsidR="003722E3" w:rsidRPr="002E1579" w:rsidRDefault="003722E3" w:rsidP="003722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VEREADOR MDB</w:t>
      </w:r>
    </w:p>
    <w:p w14:paraId="13CB71ED" w14:textId="3BFEE6A1" w:rsidR="006C16C4" w:rsidRPr="006C16C4" w:rsidRDefault="006C16C4" w:rsidP="003722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sectPr w:rsidR="006C16C4" w:rsidRPr="006C16C4" w:rsidSect="003E16C2">
      <w:headerReference w:type="even" r:id="rId9"/>
      <w:headerReference w:type="default" r:id="rId10"/>
      <w:headerReference w:type="first" r:id="rId11"/>
      <w:pgSz w:w="11906" w:h="16838"/>
      <w:pgMar w:top="311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DCF7" w14:textId="77777777" w:rsidR="00A67350" w:rsidRDefault="00A67350">
      <w:pPr>
        <w:spacing w:after="0" w:line="240" w:lineRule="auto"/>
      </w:pPr>
      <w:r>
        <w:separator/>
      </w:r>
    </w:p>
  </w:endnote>
  <w:endnote w:type="continuationSeparator" w:id="0">
    <w:p w14:paraId="2F9C1A3A" w14:textId="77777777" w:rsidR="00A67350" w:rsidRDefault="00A6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EC02" w14:textId="77777777" w:rsidR="00A67350" w:rsidRDefault="00A67350">
      <w:pPr>
        <w:spacing w:after="0" w:line="240" w:lineRule="auto"/>
      </w:pPr>
      <w:r>
        <w:separator/>
      </w:r>
    </w:p>
  </w:footnote>
  <w:footnote w:type="continuationSeparator" w:id="0">
    <w:p w14:paraId="1D13B2C4" w14:textId="77777777" w:rsidR="00A67350" w:rsidRDefault="00A6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1A76" w14:textId="261DBB47" w:rsidR="00B949D1" w:rsidRDefault="00000000">
    <w:pPr>
      <w:pStyle w:val="Cabealho"/>
    </w:pPr>
    <w:r>
      <w:rPr>
        <w:noProof/>
      </w:rPr>
      <w:pict w14:anchorId="5DA66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2" o:spid="_x0000_s1026" type="#_x0000_t75" style="position:absolute;margin-left:0;margin-top:0;width:424.85pt;height:518.3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3054" w14:textId="30759A53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  <w:r w:rsidRPr="00F36283">
      <w:rPr>
        <w:noProof/>
      </w:rPr>
      <w:drawing>
        <wp:anchor distT="0" distB="0" distL="114300" distR="114300" simplePos="0" relativeHeight="251663360" behindDoc="1" locked="0" layoutInCell="1" allowOverlap="1" wp14:anchorId="7A8D4218" wp14:editId="4360B857">
          <wp:simplePos x="0" y="0"/>
          <wp:positionH relativeFrom="margin">
            <wp:align>center</wp:align>
          </wp:positionH>
          <wp:positionV relativeFrom="paragraph">
            <wp:posOffset>-252730</wp:posOffset>
          </wp:positionV>
          <wp:extent cx="769620" cy="948690"/>
          <wp:effectExtent l="0" t="0" r="0" b="3810"/>
          <wp:wrapNone/>
          <wp:docPr id="1201617271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EED97" w14:textId="6C2EEB31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</w:p>
  <w:p w14:paraId="792A79AF" w14:textId="77777777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</w:p>
  <w:p w14:paraId="0E1E6A99" w14:textId="77777777" w:rsidR="006C16C4" w:rsidRDefault="006C16C4" w:rsidP="006C16C4">
    <w:pPr>
      <w:pStyle w:val="Cabealho"/>
      <w:tabs>
        <w:tab w:val="clear" w:pos="4252"/>
        <w:tab w:val="clear" w:pos="8504"/>
      </w:tabs>
      <w:jc w:val="center"/>
      <w:rPr>
        <w:b/>
      </w:rPr>
    </w:pPr>
  </w:p>
  <w:p w14:paraId="6096CD4B" w14:textId="77777777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3FCDF29C" w14:textId="3FEC2010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6C16C4">
      <w:rPr>
        <w:rFonts w:ascii="Times New Roman" w:hAnsi="Times New Roman" w:cs="Times New Roman"/>
        <w:b/>
        <w:sz w:val="24"/>
        <w:szCs w:val="24"/>
      </w:rPr>
      <w:t>ESTADO DE MATO GROSSO</w:t>
    </w:r>
  </w:p>
  <w:p w14:paraId="5AE129FB" w14:textId="107127F7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6C16C4">
      <w:rPr>
        <w:rFonts w:ascii="Times New Roman" w:hAnsi="Times New Roman" w:cs="Times New Roman"/>
        <w:b/>
        <w:sz w:val="24"/>
        <w:szCs w:val="24"/>
      </w:rPr>
      <w:t>PODER LEGISLATIVO</w:t>
    </w:r>
  </w:p>
  <w:p w14:paraId="0B1474D4" w14:textId="77777777" w:rsidR="006C16C4" w:rsidRPr="006C16C4" w:rsidRDefault="006C16C4" w:rsidP="006C16C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24"/>
        <w:szCs w:val="24"/>
      </w:rPr>
    </w:pPr>
    <w:r w:rsidRPr="006C16C4">
      <w:rPr>
        <w:rFonts w:ascii="Times New Roman" w:hAnsi="Times New Roman" w:cs="Times New Roman"/>
        <w:b/>
        <w:sz w:val="24"/>
        <w:szCs w:val="24"/>
      </w:rPr>
      <w:t>CÂMARA MUNICIPAL DE ALTO ARAGUAIA-MT</w:t>
    </w:r>
  </w:p>
  <w:p w14:paraId="0073BBC4" w14:textId="496B324D" w:rsidR="006C16C4" w:rsidRDefault="006C16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00BB" w14:textId="0C7E768B" w:rsidR="00B949D1" w:rsidRDefault="00000000">
    <w:pPr>
      <w:pStyle w:val="Cabealho"/>
    </w:pPr>
    <w:r>
      <w:rPr>
        <w:noProof/>
      </w:rPr>
      <w:pict w14:anchorId="6A966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59781" o:spid="_x0000_s1025" type="#_x0000_t75" style="position:absolute;margin-left:0;margin-top:0;width:424.85pt;height:518.35pt;z-index:-251656192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949BA"/>
    <w:multiLevelType w:val="hybridMultilevel"/>
    <w:tmpl w:val="4970B3C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E4232E"/>
    <w:multiLevelType w:val="hybridMultilevel"/>
    <w:tmpl w:val="9F7495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71356F"/>
    <w:multiLevelType w:val="hybridMultilevel"/>
    <w:tmpl w:val="43B0345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6F9277E7"/>
    <w:multiLevelType w:val="hybridMultilevel"/>
    <w:tmpl w:val="643CD40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57857">
    <w:abstractNumId w:val="2"/>
  </w:num>
  <w:num w:numId="2" w16cid:durableId="1304431178">
    <w:abstractNumId w:val="3"/>
  </w:num>
  <w:num w:numId="3" w16cid:durableId="1133643350">
    <w:abstractNumId w:val="1"/>
  </w:num>
  <w:num w:numId="4" w16cid:durableId="137372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49"/>
    <w:rsid w:val="0006053A"/>
    <w:rsid w:val="000624D7"/>
    <w:rsid w:val="000B3B10"/>
    <w:rsid w:val="000F7D58"/>
    <w:rsid w:val="00101048"/>
    <w:rsid w:val="00135E5E"/>
    <w:rsid w:val="00171FC6"/>
    <w:rsid w:val="001D672E"/>
    <w:rsid w:val="002D2803"/>
    <w:rsid w:val="002E1579"/>
    <w:rsid w:val="002F50E3"/>
    <w:rsid w:val="002F653E"/>
    <w:rsid w:val="003360D6"/>
    <w:rsid w:val="0035007B"/>
    <w:rsid w:val="003722E3"/>
    <w:rsid w:val="00375CA6"/>
    <w:rsid w:val="0037684F"/>
    <w:rsid w:val="003C2962"/>
    <w:rsid w:val="003C3CCB"/>
    <w:rsid w:val="003D4031"/>
    <w:rsid w:val="003D53D0"/>
    <w:rsid w:val="003E16C2"/>
    <w:rsid w:val="003F1D68"/>
    <w:rsid w:val="0044293A"/>
    <w:rsid w:val="00460B70"/>
    <w:rsid w:val="0046451F"/>
    <w:rsid w:val="004661FC"/>
    <w:rsid w:val="0047795E"/>
    <w:rsid w:val="004847CF"/>
    <w:rsid w:val="00493DDF"/>
    <w:rsid w:val="00515458"/>
    <w:rsid w:val="00532236"/>
    <w:rsid w:val="0059668B"/>
    <w:rsid w:val="005A6A3E"/>
    <w:rsid w:val="005A75D9"/>
    <w:rsid w:val="005B2E50"/>
    <w:rsid w:val="005D5121"/>
    <w:rsid w:val="00613DA4"/>
    <w:rsid w:val="00623AC2"/>
    <w:rsid w:val="00683FD7"/>
    <w:rsid w:val="006915CD"/>
    <w:rsid w:val="0069624D"/>
    <w:rsid w:val="006C16C4"/>
    <w:rsid w:val="006D7BF4"/>
    <w:rsid w:val="006E00CC"/>
    <w:rsid w:val="006E165E"/>
    <w:rsid w:val="00761FE4"/>
    <w:rsid w:val="00773C1D"/>
    <w:rsid w:val="007C2530"/>
    <w:rsid w:val="008148EF"/>
    <w:rsid w:val="00830896"/>
    <w:rsid w:val="00872DF7"/>
    <w:rsid w:val="0088791B"/>
    <w:rsid w:val="008C208E"/>
    <w:rsid w:val="00921272"/>
    <w:rsid w:val="0092595D"/>
    <w:rsid w:val="00933D77"/>
    <w:rsid w:val="009B01D3"/>
    <w:rsid w:val="009B604F"/>
    <w:rsid w:val="009C3BC0"/>
    <w:rsid w:val="00A56B5E"/>
    <w:rsid w:val="00A67350"/>
    <w:rsid w:val="00A7041D"/>
    <w:rsid w:val="00A96A19"/>
    <w:rsid w:val="00AC1099"/>
    <w:rsid w:val="00B23D49"/>
    <w:rsid w:val="00B541EE"/>
    <w:rsid w:val="00B861CE"/>
    <w:rsid w:val="00B949D1"/>
    <w:rsid w:val="00BB1236"/>
    <w:rsid w:val="00C44E30"/>
    <w:rsid w:val="00C73CD5"/>
    <w:rsid w:val="00D00CF2"/>
    <w:rsid w:val="00D13540"/>
    <w:rsid w:val="00D427BC"/>
    <w:rsid w:val="00D6421C"/>
    <w:rsid w:val="00E24C42"/>
    <w:rsid w:val="00E53F57"/>
    <w:rsid w:val="00E83304"/>
    <w:rsid w:val="00E836EC"/>
    <w:rsid w:val="00E83AAD"/>
    <w:rsid w:val="00E916E6"/>
    <w:rsid w:val="00E940A5"/>
    <w:rsid w:val="00EC3E36"/>
    <w:rsid w:val="00F46136"/>
    <w:rsid w:val="00F57EE7"/>
    <w:rsid w:val="00F74A9D"/>
    <w:rsid w:val="00FC78F5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C2F04"/>
  <w15:chartTrackingRefBased/>
  <w15:docId w15:val="{B7F8E970-AA26-4C25-99A7-7B6BCA8D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2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23D49"/>
  </w:style>
  <w:style w:type="paragraph" w:styleId="Rodap">
    <w:name w:val="footer"/>
    <w:basedOn w:val="Normal"/>
    <w:link w:val="RodapChar"/>
    <w:uiPriority w:val="99"/>
    <w:unhideWhenUsed/>
    <w:rsid w:val="00B23D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D49"/>
  </w:style>
  <w:style w:type="paragraph" w:styleId="Textodebalo">
    <w:name w:val="Balloon Text"/>
    <w:basedOn w:val="Normal"/>
    <w:link w:val="TextodebaloChar"/>
    <w:uiPriority w:val="99"/>
    <w:semiHidden/>
    <w:unhideWhenUsed/>
    <w:rsid w:val="009C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77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949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47C96-628C-4556-BB81-A2322335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User</cp:lastModifiedBy>
  <cp:revision>3</cp:revision>
  <cp:lastPrinted>2025-04-23T13:39:00Z</cp:lastPrinted>
  <dcterms:created xsi:type="dcterms:W3CDTF">2025-11-11T18:17:00Z</dcterms:created>
  <dcterms:modified xsi:type="dcterms:W3CDTF">2025-11-11T18:21:00Z</dcterms:modified>
</cp:coreProperties>
</file>