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0DE4" w14:textId="77777777" w:rsidR="007001B8" w:rsidRDefault="007001B8" w:rsidP="007001B8">
      <w:pPr>
        <w:spacing w:line="360" w:lineRule="auto"/>
      </w:pPr>
    </w:p>
    <w:p w14:paraId="1C48D220" w14:textId="758F7B75" w:rsidR="007001B8" w:rsidRPr="00ED7CEF" w:rsidRDefault="007001B8" w:rsidP="007001B8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ED7CEF">
        <w:rPr>
          <w:rFonts w:ascii="Times New Roman" w:hAnsi="Times New Roman"/>
          <w:b/>
          <w:bCs/>
          <w:u w:val="single"/>
        </w:rPr>
        <w:t>PROJETO</w:t>
      </w:r>
      <w:r>
        <w:rPr>
          <w:rFonts w:ascii="Times New Roman" w:hAnsi="Times New Roman"/>
          <w:b/>
          <w:bCs/>
          <w:u w:val="single"/>
        </w:rPr>
        <w:t xml:space="preserve"> DE </w:t>
      </w:r>
      <w:r w:rsidRPr="00ED7CEF">
        <w:rPr>
          <w:rFonts w:ascii="Times New Roman" w:hAnsi="Times New Roman"/>
          <w:b/>
          <w:bCs/>
          <w:u w:val="single"/>
        </w:rPr>
        <w:t>DECRETO LEGISLATIVO Nº</w:t>
      </w:r>
      <w:r w:rsidR="00F662D9">
        <w:rPr>
          <w:rFonts w:ascii="Times New Roman" w:hAnsi="Times New Roman"/>
          <w:b/>
          <w:bCs/>
          <w:u w:val="single"/>
        </w:rPr>
        <w:t xml:space="preserve"> </w:t>
      </w:r>
      <w:r w:rsidR="00C43914">
        <w:rPr>
          <w:rFonts w:ascii="Times New Roman" w:hAnsi="Times New Roman"/>
          <w:b/>
          <w:bCs/>
          <w:u w:val="single"/>
        </w:rPr>
        <w:t>0</w:t>
      </w:r>
      <w:r w:rsidR="00F513C2">
        <w:rPr>
          <w:rFonts w:ascii="Times New Roman" w:hAnsi="Times New Roman"/>
          <w:b/>
          <w:bCs/>
          <w:u w:val="single"/>
        </w:rPr>
        <w:t>3</w:t>
      </w:r>
      <w:r>
        <w:rPr>
          <w:rFonts w:ascii="Times New Roman" w:hAnsi="Times New Roman"/>
          <w:b/>
          <w:bCs/>
          <w:u w:val="single"/>
        </w:rPr>
        <w:t>/202</w:t>
      </w:r>
      <w:r w:rsidR="00F513C2">
        <w:rPr>
          <w:rFonts w:ascii="Times New Roman" w:hAnsi="Times New Roman"/>
          <w:b/>
          <w:bCs/>
          <w:u w:val="single"/>
        </w:rPr>
        <w:t>5</w:t>
      </w:r>
    </w:p>
    <w:p w14:paraId="30B1D77D" w14:textId="77777777" w:rsidR="007001B8" w:rsidRPr="00ED7CEF" w:rsidRDefault="007001B8" w:rsidP="007001B8">
      <w:pPr>
        <w:spacing w:line="360" w:lineRule="auto"/>
        <w:jc w:val="both"/>
        <w:rPr>
          <w:rFonts w:ascii="Times New Roman" w:hAnsi="Times New Roman"/>
        </w:rPr>
      </w:pPr>
    </w:p>
    <w:p w14:paraId="31A4A34A" w14:textId="77777777" w:rsidR="007001B8" w:rsidRPr="00ED7CEF" w:rsidRDefault="007001B8" w:rsidP="007001B8">
      <w:pPr>
        <w:spacing w:line="360" w:lineRule="auto"/>
        <w:jc w:val="both"/>
        <w:rPr>
          <w:rFonts w:ascii="Times New Roman" w:hAnsi="Times New Roman"/>
        </w:rPr>
      </w:pPr>
    </w:p>
    <w:p w14:paraId="14190F4C" w14:textId="40381AAF" w:rsidR="007001B8" w:rsidRPr="00ED7CEF" w:rsidRDefault="007001B8" w:rsidP="00E92AF3">
      <w:pPr>
        <w:ind w:left="5340"/>
        <w:jc w:val="both"/>
        <w:rPr>
          <w:rFonts w:ascii="Times New Roman" w:hAnsi="Times New Roman"/>
        </w:rPr>
      </w:pPr>
      <w:r w:rsidRPr="00ED7CEF">
        <w:rPr>
          <w:rFonts w:ascii="Times New Roman" w:hAnsi="Times New Roman"/>
          <w:b/>
          <w:bCs/>
        </w:rPr>
        <w:t xml:space="preserve">“Concede </w:t>
      </w:r>
      <w:r w:rsidR="00193479">
        <w:rPr>
          <w:rFonts w:ascii="Times New Roman" w:hAnsi="Times New Roman"/>
          <w:b/>
          <w:bCs/>
        </w:rPr>
        <w:t>T</w:t>
      </w:r>
      <w:r w:rsidRPr="00ED7CEF">
        <w:rPr>
          <w:rFonts w:ascii="Times New Roman" w:hAnsi="Times New Roman"/>
          <w:b/>
          <w:bCs/>
        </w:rPr>
        <w:t xml:space="preserve">ítulo de </w:t>
      </w:r>
      <w:r w:rsidR="00193479">
        <w:rPr>
          <w:rFonts w:ascii="Times New Roman" w:hAnsi="Times New Roman"/>
          <w:b/>
          <w:bCs/>
        </w:rPr>
        <w:t>C</w:t>
      </w:r>
      <w:r w:rsidRPr="00ED7CEF">
        <w:rPr>
          <w:rFonts w:ascii="Times New Roman" w:hAnsi="Times New Roman"/>
          <w:b/>
          <w:bCs/>
        </w:rPr>
        <w:t>idadão Araguaiense a</w:t>
      </w:r>
      <w:r w:rsidR="0000079A">
        <w:rPr>
          <w:rFonts w:ascii="Times New Roman" w:hAnsi="Times New Roman"/>
          <w:b/>
          <w:bCs/>
        </w:rPr>
        <w:t xml:space="preserve">o </w:t>
      </w:r>
      <w:r w:rsidR="00CF6BB2">
        <w:rPr>
          <w:rFonts w:ascii="Times New Roman" w:hAnsi="Times New Roman"/>
          <w:b/>
          <w:bCs/>
        </w:rPr>
        <w:t xml:space="preserve">Dr. </w:t>
      </w:r>
      <w:r w:rsidR="0000079A">
        <w:rPr>
          <w:rFonts w:ascii="Times New Roman" w:hAnsi="Times New Roman"/>
          <w:b/>
          <w:bCs/>
        </w:rPr>
        <w:t xml:space="preserve"> </w:t>
      </w:r>
      <w:r w:rsidR="00005051">
        <w:rPr>
          <w:rFonts w:ascii="Times New Roman" w:hAnsi="Times New Roman"/>
          <w:b/>
          <w:bCs/>
        </w:rPr>
        <w:t>Silvio José Silva</w:t>
      </w:r>
      <w:r w:rsidR="00CF6BB2">
        <w:rPr>
          <w:rFonts w:ascii="Times New Roman" w:hAnsi="Times New Roman"/>
          <w:b/>
          <w:bCs/>
        </w:rPr>
        <w:t>”</w:t>
      </w:r>
    </w:p>
    <w:p w14:paraId="206CA00B" w14:textId="77777777" w:rsidR="007001B8" w:rsidRDefault="007001B8" w:rsidP="00E92AF3">
      <w:pPr>
        <w:ind w:left="5340"/>
        <w:jc w:val="both"/>
        <w:rPr>
          <w:rFonts w:ascii="Times New Roman" w:hAnsi="Times New Roman"/>
        </w:rPr>
      </w:pPr>
    </w:p>
    <w:p w14:paraId="1CC92C7A" w14:textId="77777777" w:rsidR="00B65D91" w:rsidRDefault="00B65D91" w:rsidP="00E92AF3">
      <w:pPr>
        <w:ind w:left="5340"/>
        <w:jc w:val="both"/>
        <w:rPr>
          <w:rFonts w:ascii="Times New Roman" w:hAnsi="Times New Roman"/>
        </w:rPr>
      </w:pPr>
    </w:p>
    <w:p w14:paraId="2BF865FC" w14:textId="77777777" w:rsidR="00F662D9" w:rsidRDefault="00F662D9" w:rsidP="00E92AF3">
      <w:pPr>
        <w:ind w:left="5340"/>
        <w:jc w:val="both"/>
        <w:rPr>
          <w:rFonts w:ascii="Times New Roman" w:hAnsi="Times New Roman"/>
        </w:rPr>
      </w:pPr>
    </w:p>
    <w:p w14:paraId="7C39B648" w14:textId="69CFBCB2" w:rsidR="00005051" w:rsidRDefault="000F4D40" w:rsidP="00005051">
      <w:pPr>
        <w:rPr>
          <w:b/>
        </w:rPr>
      </w:pPr>
      <w:r w:rsidRPr="000F4D40">
        <w:rPr>
          <w:rFonts w:ascii="Times New Roman" w:hAnsi="Times New Roman"/>
          <w:b/>
        </w:rPr>
        <w:t xml:space="preserve">AUTORIA: </w:t>
      </w:r>
      <w:r w:rsidR="00005051">
        <w:rPr>
          <w:rFonts w:ascii="Times New Roman" w:hAnsi="Times New Roman"/>
          <w:b/>
        </w:rPr>
        <w:t>PAULO LOPES RODRIGUES</w:t>
      </w:r>
    </w:p>
    <w:p w14:paraId="2F67BA4F" w14:textId="4D12EC8E" w:rsidR="00E92AF3" w:rsidRDefault="00E92AF3" w:rsidP="00005051">
      <w:pPr>
        <w:jc w:val="both"/>
        <w:rPr>
          <w:rFonts w:ascii="Times New Roman" w:hAnsi="Times New Roman"/>
        </w:rPr>
      </w:pPr>
    </w:p>
    <w:p w14:paraId="3FA4E8D5" w14:textId="77777777" w:rsidR="00F662D9" w:rsidRDefault="007001B8" w:rsidP="00E92AF3">
      <w:pPr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F91293">
        <w:rPr>
          <w:rFonts w:ascii="Times New Roman" w:hAnsi="Times New Roman"/>
        </w:rPr>
        <w:tab/>
      </w:r>
    </w:p>
    <w:p w14:paraId="62A6E971" w14:textId="64C25AEB" w:rsidR="007001B8" w:rsidRPr="00ED7CEF" w:rsidRDefault="00F662D9" w:rsidP="00E92AF3">
      <w:pPr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7001B8">
        <w:rPr>
          <w:rFonts w:ascii="Times New Roman" w:hAnsi="Times New Roman"/>
        </w:rPr>
        <w:t>A</w:t>
      </w:r>
      <w:r w:rsidR="007001B8" w:rsidRPr="00ED7CEF">
        <w:rPr>
          <w:rFonts w:ascii="Times New Roman" w:hAnsi="Times New Roman"/>
        </w:rPr>
        <w:t xml:space="preserve"> Presidente da Câmara Municipal de Alto Araguaia, Estado de Mato Grosso, no uso de suas atribuições, faz saber que a Câmara Munici</w:t>
      </w:r>
      <w:r w:rsidR="007001B8">
        <w:rPr>
          <w:rFonts w:ascii="Times New Roman" w:hAnsi="Times New Roman"/>
        </w:rPr>
        <w:t>pal aprovou e ela</w:t>
      </w:r>
      <w:r w:rsidR="007001B8" w:rsidRPr="00ED7CEF">
        <w:rPr>
          <w:rFonts w:ascii="Times New Roman" w:hAnsi="Times New Roman"/>
        </w:rPr>
        <w:t xml:space="preserve"> promulga o seguinte Decreto Legislativo.</w:t>
      </w:r>
    </w:p>
    <w:p w14:paraId="38567AC7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68B0FF41" w14:textId="63AB6DC2" w:rsidR="007001B8" w:rsidRPr="00ED7CEF" w:rsidRDefault="007001B8" w:rsidP="00E92AF3">
      <w:pPr>
        <w:ind w:firstLine="12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1º </w:t>
      </w:r>
      <w:r w:rsidRPr="00ED7CE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ED7CEF">
        <w:rPr>
          <w:rFonts w:ascii="Times New Roman" w:hAnsi="Times New Roman"/>
          <w:bCs/>
        </w:rPr>
        <w:t>Concede</w:t>
      </w:r>
      <w:r>
        <w:rPr>
          <w:rFonts w:ascii="Times New Roman" w:hAnsi="Times New Roman"/>
          <w:bCs/>
        </w:rPr>
        <w:t xml:space="preserve"> título de cidadão Araguaiense ao</w:t>
      </w:r>
      <w:r w:rsidRPr="00ED7CEF">
        <w:rPr>
          <w:rFonts w:ascii="Times New Roman" w:hAnsi="Times New Roman"/>
          <w:bCs/>
        </w:rPr>
        <w:t xml:space="preserve"> </w:t>
      </w:r>
      <w:r w:rsidRPr="00B26ACD">
        <w:rPr>
          <w:rFonts w:ascii="Times New Roman" w:hAnsi="Times New Roman"/>
          <w:b/>
        </w:rPr>
        <w:t>Sr.</w:t>
      </w:r>
      <w:r w:rsidR="0000079A" w:rsidRPr="00B26ACD">
        <w:rPr>
          <w:rFonts w:ascii="Times New Roman" w:hAnsi="Times New Roman"/>
          <w:b/>
        </w:rPr>
        <w:t xml:space="preserve"> </w:t>
      </w:r>
      <w:r w:rsidR="00005051">
        <w:rPr>
          <w:rFonts w:ascii="Times New Roman" w:hAnsi="Times New Roman"/>
          <w:b/>
          <w:bCs/>
        </w:rPr>
        <w:t>Dr. Silvio José Silva</w:t>
      </w:r>
      <w:r w:rsidR="00005051" w:rsidRPr="00ED7CEF">
        <w:rPr>
          <w:rFonts w:ascii="Times New Roman" w:hAnsi="Times New Roman"/>
        </w:rPr>
        <w:t xml:space="preserve"> </w:t>
      </w:r>
      <w:r w:rsidR="00C6661E" w:rsidRPr="00ED7CEF">
        <w:rPr>
          <w:rFonts w:ascii="Times New Roman" w:hAnsi="Times New Roman"/>
        </w:rPr>
        <w:t>em</w:t>
      </w:r>
      <w:r w:rsidRPr="00ED7CEF">
        <w:rPr>
          <w:rFonts w:ascii="Times New Roman" w:hAnsi="Times New Roman"/>
        </w:rPr>
        <w:t xml:space="preserve"> reconhecimento aos serviços prestados e relevante contribuição para </w:t>
      </w:r>
      <w:r>
        <w:rPr>
          <w:rFonts w:ascii="Times New Roman" w:hAnsi="Times New Roman"/>
        </w:rPr>
        <w:t>o desenvolvimento do município de Alto Araguaia.</w:t>
      </w:r>
    </w:p>
    <w:p w14:paraId="693D4E15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6FE963ED" w14:textId="6A1A262D" w:rsidR="007001B8" w:rsidRPr="00ED7CEF" w:rsidRDefault="007001B8" w:rsidP="00E92AF3">
      <w:pPr>
        <w:ind w:left="708" w:firstLine="5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2º </w:t>
      </w:r>
      <w:r w:rsidRPr="00ED7CEF">
        <w:rPr>
          <w:rFonts w:ascii="Times New Roman" w:hAnsi="Times New Roman"/>
        </w:rPr>
        <w:t xml:space="preserve">– A Câmara Municipal estabelecerá a data para a entrega do </w:t>
      </w:r>
      <w:r w:rsidR="00CD56EB">
        <w:rPr>
          <w:rFonts w:ascii="Times New Roman" w:hAnsi="Times New Roman"/>
        </w:rPr>
        <w:t>Tít</w:t>
      </w:r>
      <w:r w:rsidR="00CD56EB" w:rsidRPr="00ED7CEF">
        <w:rPr>
          <w:rFonts w:ascii="Times New Roman" w:hAnsi="Times New Roman"/>
        </w:rPr>
        <w:t>ulo</w:t>
      </w:r>
      <w:r w:rsidRPr="00ED7CEF">
        <w:rPr>
          <w:rFonts w:ascii="Times New Roman" w:hAnsi="Times New Roman"/>
        </w:rPr>
        <w:t xml:space="preserve"> concedido.</w:t>
      </w:r>
    </w:p>
    <w:p w14:paraId="67AB754E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3B0E33EB" w14:textId="77777777" w:rsidR="00D23FB1" w:rsidRDefault="007001B8" w:rsidP="00D23FB1">
      <w:pPr>
        <w:ind w:left="708" w:firstLine="5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3º </w:t>
      </w:r>
      <w:r>
        <w:rPr>
          <w:rFonts w:ascii="Times New Roman" w:hAnsi="Times New Roman"/>
        </w:rPr>
        <w:t>– Este Projeto Decreto L</w:t>
      </w:r>
      <w:r w:rsidRPr="00ED7CEF">
        <w:rPr>
          <w:rFonts w:ascii="Times New Roman" w:hAnsi="Times New Roman"/>
        </w:rPr>
        <w:t>egislativo entrará em v</w:t>
      </w:r>
      <w:r>
        <w:rPr>
          <w:rFonts w:ascii="Times New Roman" w:hAnsi="Times New Roman"/>
        </w:rPr>
        <w:t>igor na data de sua publicação.</w:t>
      </w:r>
    </w:p>
    <w:p w14:paraId="05C416F2" w14:textId="77777777" w:rsidR="00D23FB1" w:rsidRDefault="00D23FB1" w:rsidP="00D23FB1">
      <w:pPr>
        <w:ind w:left="708" w:firstLine="544"/>
        <w:jc w:val="both"/>
        <w:rPr>
          <w:rFonts w:ascii="Times New Roman" w:eastAsia="Calibri" w:hAnsi="Times New Roman"/>
          <w:bCs/>
        </w:rPr>
      </w:pPr>
    </w:p>
    <w:p w14:paraId="2AFB6F97" w14:textId="0C6B0296" w:rsidR="00D23FB1" w:rsidRPr="006C5EAD" w:rsidRDefault="007001B8" w:rsidP="00D23FB1">
      <w:pPr>
        <w:ind w:left="708" w:firstLine="544"/>
        <w:jc w:val="both"/>
        <w:rPr>
          <w:rFonts w:ascii="Times New Roman" w:eastAsia="Calibri" w:hAnsi="Times New Roman"/>
          <w:bCs/>
        </w:rPr>
      </w:pPr>
      <w:r w:rsidRPr="004A0167">
        <w:rPr>
          <w:rFonts w:ascii="Times New Roman" w:eastAsia="Calibri" w:hAnsi="Times New Roman"/>
          <w:bCs/>
        </w:rPr>
        <w:t xml:space="preserve">Câmara Municipal </w:t>
      </w:r>
      <w:r w:rsidR="00CF6BB2">
        <w:rPr>
          <w:rFonts w:ascii="Times New Roman" w:eastAsia="Calibri" w:hAnsi="Times New Roman"/>
          <w:bCs/>
        </w:rPr>
        <w:t xml:space="preserve">  </w:t>
      </w:r>
      <w:r w:rsidRPr="004A0167">
        <w:rPr>
          <w:rFonts w:ascii="Times New Roman" w:eastAsia="Calibri" w:hAnsi="Times New Roman"/>
          <w:bCs/>
        </w:rPr>
        <w:t xml:space="preserve">de </w:t>
      </w:r>
      <w:r w:rsidR="00CF6BB2">
        <w:rPr>
          <w:rFonts w:ascii="Times New Roman" w:eastAsia="Calibri" w:hAnsi="Times New Roman"/>
          <w:bCs/>
        </w:rPr>
        <w:t xml:space="preserve">  </w:t>
      </w:r>
      <w:r w:rsidRPr="004A0167">
        <w:rPr>
          <w:rFonts w:ascii="Times New Roman" w:eastAsia="Calibri" w:hAnsi="Times New Roman"/>
          <w:bCs/>
        </w:rPr>
        <w:t xml:space="preserve">Alto </w:t>
      </w:r>
      <w:proofErr w:type="gramStart"/>
      <w:r w:rsidRPr="004A0167">
        <w:rPr>
          <w:rFonts w:ascii="Times New Roman" w:eastAsia="Calibri" w:hAnsi="Times New Roman"/>
          <w:bCs/>
        </w:rPr>
        <w:t>Aragu</w:t>
      </w:r>
      <w:r>
        <w:rPr>
          <w:rFonts w:ascii="Times New Roman" w:eastAsia="Calibri" w:hAnsi="Times New Roman"/>
          <w:bCs/>
        </w:rPr>
        <w:t xml:space="preserve">aia, </w:t>
      </w:r>
      <w:r w:rsidR="00CF6BB2"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>Estado</w:t>
      </w:r>
      <w:proofErr w:type="gramEnd"/>
      <w:r>
        <w:rPr>
          <w:rFonts w:ascii="Times New Roman" w:eastAsia="Calibri" w:hAnsi="Times New Roman"/>
          <w:bCs/>
        </w:rPr>
        <w:t xml:space="preserve"> de Mato Grosso</w:t>
      </w:r>
      <w:r w:rsidRPr="006C5EAD">
        <w:rPr>
          <w:rFonts w:ascii="Times New Roman" w:eastAsia="Calibri" w:hAnsi="Times New Roman"/>
          <w:bCs/>
        </w:rPr>
        <w:t>, aos</w:t>
      </w:r>
      <w:r w:rsidR="0000079A" w:rsidRPr="006C5EAD">
        <w:rPr>
          <w:rFonts w:ascii="Times New Roman" w:eastAsia="Calibri" w:hAnsi="Times New Roman"/>
          <w:bCs/>
        </w:rPr>
        <w:t xml:space="preserve"> </w:t>
      </w:r>
      <w:r w:rsidR="00CF6BB2">
        <w:rPr>
          <w:rFonts w:ascii="Times New Roman" w:eastAsia="Calibri" w:hAnsi="Times New Roman"/>
          <w:bCs/>
        </w:rPr>
        <w:t>dois</w:t>
      </w:r>
      <w:r w:rsidR="0000079A" w:rsidRPr="006C5EAD">
        <w:rPr>
          <w:rFonts w:ascii="Times New Roman" w:eastAsia="Calibri" w:hAnsi="Times New Roman"/>
          <w:bCs/>
        </w:rPr>
        <w:t xml:space="preserve"> dias</w:t>
      </w:r>
      <w:r w:rsidRPr="006C5EAD">
        <w:rPr>
          <w:rFonts w:ascii="Times New Roman" w:eastAsia="Calibri" w:hAnsi="Times New Roman"/>
          <w:bCs/>
        </w:rPr>
        <w:t xml:space="preserve"> do mês</w:t>
      </w:r>
      <w:r w:rsidR="00D23FB1" w:rsidRPr="006C5EAD">
        <w:rPr>
          <w:rFonts w:ascii="Times New Roman" w:eastAsia="Calibri" w:hAnsi="Times New Roman"/>
          <w:bCs/>
        </w:rPr>
        <w:t xml:space="preserve"> </w:t>
      </w:r>
    </w:p>
    <w:p w14:paraId="77BF25C5" w14:textId="5DD8E97C" w:rsidR="007001B8" w:rsidRPr="006C5EAD" w:rsidRDefault="007001B8" w:rsidP="00D23FB1">
      <w:pPr>
        <w:jc w:val="both"/>
        <w:rPr>
          <w:rFonts w:ascii="Times New Roman" w:hAnsi="Times New Roman"/>
          <w:bCs/>
        </w:rPr>
      </w:pPr>
      <w:r w:rsidRPr="006C5EAD">
        <w:rPr>
          <w:rFonts w:ascii="Times New Roman" w:eastAsia="Calibri" w:hAnsi="Times New Roman"/>
          <w:bCs/>
        </w:rPr>
        <w:t xml:space="preserve">de </w:t>
      </w:r>
      <w:r w:rsidR="00CF6BB2">
        <w:rPr>
          <w:rFonts w:ascii="Times New Roman" w:eastAsia="Calibri" w:hAnsi="Times New Roman"/>
          <w:bCs/>
        </w:rPr>
        <w:t>junho</w:t>
      </w:r>
      <w:r w:rsidR="0089513C" w:rsidRPr="006C5EAD">
        <w:rPr>
          <w:rFonts w:ascii="Times New Roman" w:eastAsia="Calibri" w:hAnsi="Times New Roman"/>
          <w:bCs/>
        </w:rPr>
        <w:t xml:space="preserve"> </w:t>
      </w:r>
      <w:r w:rsidRPr="006C5EAD">
        <w:rPr>
          <w:rFonts w:ascii="Times New Roman" w:eastAsia="Calibri" w:hAnsi="Times New Roman"/>
          <w:bCs/>
        </w:rPr>
        <w:t>de 20</w:t>
      </w:r>
      <w:r w:rsidR="00BC0FAA" w:rsidRPr="006C5EAD">
        <w:rPr>
          <w:rFonts w:ascii="Times New Roman" w:eastAsia="Calibri" w:hAnsi="Times New Roman"/>
          <w:bCs/>
        </w:rPr>
        <w:t>2</w:t>
      </w:r>
      <w:r w:rsidR="00CF6BB2">
        <w:rPr>
          <w:rFonts w:ascii="Times New Roman" w:eastAsia="Calibri" w:hAnsi="Times New Roman"/>
          <w:bCs/>
        </w:rPr>
        <w:t>5</w:t>
      </w:r>
      <w:r w:rsidRPr="006C5EAD">
        <w:rPr>
          <w:rFonts w:ascii="Times New Roman" w:eastAsia="Calibri" w:hAnsi="Times New Roman"/>
          <w:bCs/>
        </w:rPr>
        <w:t>, 8</w:t>
      </w:r>
      <w:r w:rsidR="00CF6BB2">
        <w:rPr>
          <w:rFonts w:ascii="Times New Roman" w:eastAsia="Calibri" w:hAnsi="Times New Roman"/>
          <w:bCs/>
        </w:rPr>
        <w:t>7</w:t>
      </w:r>
      <w:r w:rsidRPr="006C5EAD">
        <w:rPr>
          <w:rFonts w:ascii="Times New Roman" w:eastAsia="Calibri" w:hAnsi="Times New Roman"/>
          <w:bCs/>
        </w:rPr>
        <w:t>º Aniversário Político Administrativo.</w:t>
      </w:r>
    </w:p>
    <w:p w14:paraId="07AB9626" w14:textId="4017D90B" w:rsidR="007001B8" w:rsidRPr="006C5EAD" w:rsidRDefault="007001B8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Cs/>
        </w:rPr>
      </w:pPr>
    </w:p>
    <w:p w14:paraId="6DEE42B3" w14:textId="6881C6B5" w:rsidR="00787DA7" w:rsidRPr="006C5EAD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Cs/>
          <w:color w:val="000000"/>
        </w:rPr>
      </w:pPr>
    </w:p>
    <w:p w14:paraId="55B10D5B" w14:textId="045A42B7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455ECB6D" w14:textId="60AEEBF6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2BB9982B" w14:textId="0A0F6A23" w:rsidR="00787DA7" w:rsidRPr="008755C4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05B2F3B" w14:textId="77777777" w:rsidR="00005051" w:rsidRDefault="00005051" w:rsidP="00005051">
      <w:pPr>
        <w:jc w:val="center"/>
        <w:rPr>
          <w:b/>
        </w:rPr>
      </w:pPr>
      <w:r>
        <w:rPr>
          <w:b/>
        </w:rPr>
        <w:t>Paulo Lopes Rodrigues</w:t>
      </w:r>
    </w:p>
    <w:p w14:paraId="152FADF2" w14:textId="77777777" w:rsidR="00005051" w:rsidRDefault="00005051" w:rsidP="00005051">
      <w:pPr>
        <w:ind w:firstLine="567"/>
        <w:rPr>
          <w:rFonts w:ascii="Arial" w:eastAsia="Arial" w:hAnsi="Arial" w:cs="Arial"/>
          <w:b/>
        </w:rPr>
      </w:pPr>
      <w:r>
        <w:rPr>
          <w:b/>
        </w:rPr>
        <w:t xml:space="preserve">                                                          Vereador REDE</w:t>
      </w:r>
    </w:p>
    <w:p w14:paraId="6130E9A4" w14:textId="77777777" w:rsidR="00005051" w:rsidRPr="001421D2" w:rsidRDefault="00005051" w:rsidP="00005051">
      <w:pPr>
        <w:pStyle w:val="Ttulo"/>
        <w:ind w:left="0"/>
        <w:rPr>
          <w:rFonts w:ascii="Century Gothic" w:hAnsi="Century Gothic"/>
          <w:spacing w:val="-2"/>
        </w:rPr>
      </w:pPr>
    </w:p>
    <w:p w14:paraId="60F2D40F" w14:textId="77777777" w:rsidR="00F662D9" w:rsidRPr="008755C4" w:rsidRDefault="007001B8" w:rsidP="00E92AF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755C4">
        <w:rPr>
          <w:rFonts w:ascii="Times New Roman" w:hAnsi="Times New Roman"/>
          <w:b/>
          <w:sz w:val="26"/>
          <w:szCs w:val="26"/>
        </w:rPr>
        <w:softHyphen/>
      </w:r>
    </w:p>
    <w:p w14:paraId="3FE66100" w14:textId="77777777" w:rsidR="00F662D9" w:rsidRPr="008755C4" w:rsidRDefault="00F662D9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31B9E1" w14:textId="77777777" w:rsidR="008755C4" w:rsidRDefault="008755C4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853C793" w14:textId="77777777" w:rsidR="00D23FB1" w:rsidRDefault="00D23FB1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19BBF16" w14:textId="73EA364A" w:rsidR="007001B8" w:rsidRDefault="000F4D40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J</w:t>
      </w:r>
      <w:r w:rsidR="007001B8" w:rsidRPr="00150B58">
        <w:rPr>
          <w:rFonts w:ascii="Times New Roman" w:hAnsi="Times New Roman"/>
          <w:b/>
          <w:bCs/>
          <w:sz w:val="26"/>
          <w:szCs w:val="26"/>
        </w:rPr>
        <w:t>USTIFIC</w:t>
      </w:r>
      <w:r w:rsidR="00F91293">
        <w:rPr>
          <w:rFonts w:ascii="Times New Roman" w:hAnsi="Times New Roman"/>
          <w:b/>
          <w:bCs/>
          <w:sz w:val="26"/>
          <w:szCs w:val="26"/>
        </w:rPr>
        <w:t>A</w:t>
      </w:r>
      <w:r w:rsidR="007001B8" w:rsidRPr="00150B58">
        <w:rPr>
          <w:rFonts w:ascii="Times New Roman" w:hAnsi="Times New Roman"/>
          <w:b/>
          <w:bCs/>
          <w:sz w:val="26"/>
          <w:szCs w:val="26"/>
        </w:rPr>
        <w:t>TIVA</w:t>
      </w:r>
    </w:p>
    <w:p w14:paraId="0E53881F" w14:textId="77777777" w:rsidR="00DA5119" w:rsidRPr="00D75D1B" w:rsidRDefault="00DA5119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6BF389" w14:textId="77777777" w:rsidR="00CF6BB2" w:rsidRDefault="00F47817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EE0E71" w:rsidRPr="00EE0E71">
        <w:rPr>
          <w:rFonts w:ascii="Times New Roman" w:hAnsi="Times New Roman"/>
        </w:rPr>
        <w:t>A presente homenagem se justifica pela longa trajetória de dedicação e serviço do Dr. Sílvio José da Silva</w:t>
      </w:r>
      <w:r w:rsidR="00CF6BB2">
        <w:rPr>
          <w:rFonts w:ascii="Times New Roman" w:hAnsi="Times New Roman"/>
        </w:rPr>
        <w:t>,</w:t>
      </w:r>
      <w:r w:rsidR="00EE0E71" w:rsidRPr="00EE0E71">
        <w:rPr>
          <w:rFonts w:ascii="Times New Roman" w:hAnsi="Times New Roman"/>
        </w:rPr>
        <w:t xml:space="preserve"> ao município de Alto Araguaia. </w:t>
      </w:r>
    </w:p>
    <w:p w14:paraId="79FBCE28" w14:textId="77777777" w:rsidR="00CF6BB2" w:rsidRDefault="00CF6BB2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</w:p>
    <w:p w14:paraId="2D6EAAE1" w14:textId="056AC203" w:rsidR="00EE0E71" w:rsidRDefault="00CF6BB2" w:rsidP="00CF6BB2">
      <w:pPr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0E71" w:rsidRPr="00EE0E71">
        <w:rPr>
          <w:rFonts w:ascii="Times New Roman" w:hAnsi="Times New Roman"/>
        </w:rPr>
        <w:t>Natural de 1957, Dr. Sílvio mudou-se para o Estado de Mato Grosso em 1983, fixando residência na cidade de Alto Araguaia, onde permanece até hoje, contribuindo ativamente para o desenvolvimento da saúde local.</w:t>
      </w:r>
    </w:p>
    <w:p w14:paraId="23E132C9" w14:textId="77777777" w:rsidR="00CF6BB2" w:rsidRPr="00EE0E71" w:rsidRDefault="00CF6BB2" w:rsidP="00CF6BB2">
      <w:pPr>
        <w:ind w:right="425"/>
        <w:jc w:val="both"/>
        <w:rPr>
          <w:rFonts w:ascii="Times New Roman" w:hAnsi="Times New Roman"/>
        </w:rPr>
      </w:pPr>
    </w:p>
    <w:p w14:paraId="099E4C17" w14:textId="11B75F8B" w:rsidR="00EE0E71" w:rsidRDefault="00F47817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EE0E71" w:rsidRPr="00EE0E71">
        <w:rPr>
          <w:rFonts w:ascii="Times New Roman" w:hAnsi="Times New Roman"/>
        </w:rPr>
        <w:t>Casado e pai de família, Dr. Sílvio construiu uma história marcada pelo comprometimento com o cuidado das pessoas. Atuou por muitos anos como dentista na rede pública de saúde, desempenhando suas funções com zelo, ética e responsabilidade no atendimento à população. Seu trabalho nos postos de saúde foi fundamental para ampliar o acesso à odontologia básica no município, especialmente em tempos em que os recursos e profissionais eram limitados.</w:t>
      </w:r>
    </w:p>
    <w:p w14:paraId="136BA518" w14:textId="77777777" w:rsidR="00CF6BB2" w:rsidRPr="00EE0E71" w:rsidRDefault="00CF6BB2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</w:p>
    <w:p w14:paraId="18D9B35F" w14:textId="15CFEA09" w:rsidR="00EE0E71" w:rsidRDefault="00F47817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EE0E71" w:rsidRPr="00EE0E71">
        <w:rPr>
          <w:rFonts w:ascii="Times New Roman" w:hAnsi="Times New Roman"/>
        </w:rPr>
        <w:t>Mesmo após sua aposentadoria do serviço público, Dr. Sílvio segue exercendo a profissão na área particular, mantendo sua atuação dedicada à promoção da saúde bucal da comunidade araguaiense. Seu consultório particular continua sendo referência para muitos munícipes, que reconhecem em sua figura um profissional experiente, acessível e confiável.</w:t>
      </w:r>
    </w:p>
    <w:p w14:paraId="2D86A562" w14:textId="77777777" w:rsidR="00CF6BB2" w:rsidRPr="00EE0E71" w:rsidRDefault="00CF6BB2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</w:p>
    <w:p w14:paraId="72C31302" w14:textId="66EDC751" w:rsidR="00EE0E71" w:rsidRDefault="00F47817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EE0E71" w:rsidRPr="00EE0E71">
        <w:rPr>
          <w:rFonts w:ascii="Times New Roman" w:hAnsi="Times New Roman"/>
        </w:rPr>
        <w:t>Morador da Rua Severino Botelho de Melo, Dr. Sílvio José da Silva é parte integrante da história de Alto Araguaia. Seu legado como servidor público e como cidadão comprometido com o bem-estar coletivo o torna merecedor desta honraria.</w:t>
      </w:r>
    </w:p>
    <w:p w14:paraId="489619E8" w14:textId="77777777" w:rsidR="00CF6BB2" w:rsidRPr="00EE0E71" w:rsidRDefault="00CF6BB2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</w:p>
    <w:p w14:paraId="5E3D9EF1" w14:textId="77777777" w:rsidR="00CF6BB2" w:rsidRDefault="00F47817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EE0E71" w:rsidRPr="00EE0E71">
        <w:rPr>
          <w:rFonts w:ascii="Times New Roman" w:hAnsi="Times New Roman"/>
        </w:rPr>
        <w:t>Diante do exposto, é com profundo respeito e reconhecimento que apresentamos esta proposição de Título de Cidadão Alto-araguaiense ao Dr. Sílvio José da Silva, como forma de gratidão por sua trajetória exemplar e por sua valiosa contribuição ao município ao longo de mais de quatro décadas.</w:t>
      </w:r>
    </w:p>
    <w:p w14:paraId="1EAD95F8" w14:textId="77777777" w:rsidR="00CF6BB2" w:rsidRDefault="00CF6BB2" w:rsidP="00CF6BB2">
      <w:pPr>
        <w:tabs>
          <w:tab w:val="left" w:pos="2340"/>
        </w:tabs>
        <w:ind w:right="425"/>
        <w:jc w:val="both"/>
        <w:rPr>
          <w:rFonts w:ascii="Times New Roman" w:hAnsi="Times New Roman"/>
        </w:rPr>
      </w:pPr>
    </w:p>
    <w:p w14:paraId="71CEDAAB" w14:textId="6062C483" w:rsidR="00CF6BB2" w:rsidRPr="00CF6BB2" w:rsidRDefault="00CF6BB2" w:rsidP="00CF6BB2">
      <w:pPr>
        <w:tabs>
          <w:tab w:val="left" w:pos="851"/>
        </w:tabs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A0167">
        <w:rPr>
          <w:rFonts w:ascii="Times New Roman" w:eastAsia="Calibri" w:hAnsi="Times New Roman"/>
          <w:bCs/>
        </w:rPr>
        <w:t>Câmara Municipal de Alto Aragu</w:t>
      </w:r>
      <w:r>
        <w:rPr>
          <w:rFonts w:ascii="Times New Roman" w:eastAsia="Calibri" w:hAnsi="Times New Roman"/>
          <w:bCs/>
        </w:rPr>
        <w:t xml:space="preserve">aia, Estado de Mato </w:t>
      </w:r>
      <w:proofErr w:type="gramStart"/>
      <w:r>
        <w:rPr>
          <w:rFonts w:ascii="Times New Roman" w:eastAsia="Calibri" w:hAnsi="Times New Roman"/>
          <w:bCs/>
        </w:rPr>
        <w:t>Grosso</w:t>
      </w:r>
      <w:r w:rsidRPr="006C5EAD">
        <w:rPr>
          <w:rFonts w:ascii="Times New Roman" w:eastAsia="Calibri" w:hAnsi="Times New Roman"/>
          <w:bCs/>
        </w:rPr>
        <w:t xml:space="preserve">, </w:t>
      </w:r>
      <w:r>
        <w:rPr>
          <w:rFonts w:ascii="Times New Roman" w:eastAsia="Calibri" w:hAnsi="Times New Roman"/>
          <w:bCs/>
        </w:rPr>
        <w:t xml:space="preserve"> </w:t>
      </w:r>
      <w:r w:rsidRPr="006C5EAD">
        <w:rPr>
          <w:rFonts w:ascii="Times New Roman" w:eastAsia="Calibri" w:hAnsi="Times New Roman"/>
          <w:bCs/>
        </w:rPr>
        <w:t>aos</w:t>
      </w:r>
      <w:proofErr w:type="gramEnd"/>
      <w:r w:rsidRPr="006C5EAD"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 xml:space="preserve"> </w:t>
      </w:r>
      <w:proofErr w:type="gramStart"/>
      <w:r>
        <w:rPr>
          <w:rFonts w:ascii="Times New Roman" w:eastAsia="Calibri" w:hAnsi="Times New Roman"/>
          <w:bCs/>
        </w:rPr>
        <w:t>dois</w:t>
      </w:r>
      <w:r w:rsidRPr="006C5EAD"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 xml:space="preserve"> </w:t>
      </w:r>
      <w:r w:rsidRPr="006C5EAD">
        <w:rPr>
          <w:rFonts w:ascii="Times New Roman" w:eastAsia="Calibri" w:hAnsi="Times New Roman"/>
          <w:bCs/>
        </w:rPr>
        <w:t>dias</w:t>
      </w:r>
      <w:proofErr w:type="gramEnd"/>
      <w:r w:rsidRPr="006C5EAD"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 xml:space="preserve"> </w:t>
      </w:r>
      <w:proofErr w:type="gramStart"/>
      <w:r w:rsidRPr="006C5EAD">
        <w:rPr>
          <w:rFonts w:ascii="Times New Roman" w:eastAsia="Calibri" w:hAnsi="Times New Roman"/>
          <w:bCs/>
        </w:rPr>
        <w:t xml:space="preserve">do </w:t>
      </w:r>
      <w:r>
        <w:rPr>
          <w:rFonts w:ascii="Times New Roman" w:eastAsia="Calibri" w:hAnsi="Times New Roman"/>
          <w:bCs/>
        </w:rPr>
        <w:t xml:space="preserve"> </w:t>
      </w:r>
      <w:r w:rsidRPr="006C5EAD">
        <w:rPr>
          <w:rFonts w:ascii="Times New Roman" w:eastAsia="Calibri" w:hAnsi="Times New Roman"/>
          <w:bCs/>
        </w:rPr>
        <w:t>mês</w:t>
      </w:r>
      <w:proofErr w:type="gramEnd"/>
      <w:r w:rsidRPr="006C5EAD">
        <w:rPr>
          <w:rFonts w:ascii="Times New Roman" w:eastAsia="Calibri" w:hAnsi="Times New Roman"/>
          <w:bCs/>
        </w:rPr>
        <w:t xml:space="preserve"> </w:t>
      </w:r>
    </w:p>
    <w:p w14:paraId="27A7B9F9" w14:textId="77777777" w:rsidR="00CF6BB2" w:rsidRPr="006C5EAD" w:rsidRDefault="00CF6BB2" w:rsidP="00CF6BB2">
      <w:pPr>
        <w:jc w:val="both"/>
        <w:rPr>
          <w:rFonts w:ascii="Times New Roman" w:hAnsi="Times New Roman"/>
          <w:bCs/>
        </w:rPr>
      </w:pPr>
      <w:r w:rsidRPr="006C5EAD">
        <w:rPr>
          <w:rFonts w:ascii="Times New Roman" w:eastAsia="Calibri" w:hAnsi="Times New Roman"/>
          <w:bCs/>
        </w:rPr>
        <w:t xml:space="preserve">de </w:t>
      </w:r>
      <w:r>
        <w:rPr>
          <w:rFonts w:ascii="Times New Roman" w:eastAsia="Calibri" w:hAnsi="Times New Roman"/>
          <w:bCs/>
        </w:rPr>
        <w:t>junho</w:t>
      </w:r>
      <w:r w:rsidRPr="006C5EAD">
        <w:rPr>
          <w:rFonts w:ascii="Times New Roman" w:eastAsia="Calibri" w:hAnsi="Times New Roman"/>
          <w:bCs/>
        </w:rPr>
        <w:t xml:space="preserve"> de 202</w:t>
      </w:r>
      <w:r>
        <w:rPr>
          <w:rFonts w:ascii="Times New Roman" w:eastAsia="Calibri" w:hAnsi="Times New Roman"/>
          <w:bCs/>
        </w:rPr>
        <w:t>5</w:t>
      </w:r>
      <w:r w:rsidRPr="006C5EAD">
        <w:rPr>
          <w:rFonts w:ascii="Times New Roman" w:eastAsia="Calibri" w:hAnsi="Times New Roman"/>
          <w:bCs/>
        </w:rPr>
        <w:t>, 8</w:t>
      </w:r>
      <w:r>
        <w:rPr>
          <w:rFonts w:ascii="Times New Roman" w:eastAsia="Calibri" w:hAnsi="Times New Roman"/>
          <w:bCs/>
        </w:rPr>
        <w:t>7</w:t>
      </w:r>
      <w:r w:rsidRPr="006C5EAD">
        <w:rPr>
          <w:rFonts w:ascii="Times New Roman" w:eastAsia="Calibri" w:hAnsi="Times New Roman"/>
          <w:bCs/>
        </w:rPr>
        <w:t>º Aniversário Político Administrativo.</w:t>
      </w:r>
    </w:p>
    <w:p w14:paraId="68965601" w14:textId="77777777" w:rsidR="00CF6BB2" w:rsidRPr="006C5EAD" w:rsidRDefault="00CF6BB2" w:rsidP="00CF6BB2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Cs/>
        </w:rPr>
      </w:pPr>
    </w:p>
    <w:p w14:paraId="1C65E958" w14:textId="77777777" w:rsidR="00D23FB1" w:rsidRDefault="00D23FB1" w:rsidP="00CF6BB2">
      <w:pPr>
        <w:tabs>
          <w:tab w:val="left" w:pos="2340"/>
        </w:tabs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22EAA32B" w14:textId="77777777" w:rsidR="00F47817" w:rsidRPr="008755C4" w:rsidRDefault="00F47817" w:rsidP="00CF6BB2">
      <w:pPr>
        <w:tabs>
          <w:tab w:val="left" w:pos="2340"/>
        </w:tabs>
        <w:ind w:right="423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741A266" w14:textId="77777777" w:rsidR="00F47817" w:rsidRDefault="00F47817" w:rsidP="00F47817">
      <w:pPr>
        <w:jc w:val="center"/>
        <w:rPr>
          <w:b/>
        </w:rPr>
      </w:pPr>
      <w:r>
        <w:rPr>
          <w:b/>
        </w:rPr>
        <w:t>Paulo Lopes Rodrigues</w:t>
      </w:r>
    </w:p>
    <w:p w14:paraId="3C000835" w14:textId="77777777" w:rsidR="00F47817" w:rsidRDefault="00F47817" w:rsidP="00F47817">
      <w:pPr>
        <w:ind w:firstLine="567"/>
        <w:rPr>
          <w:rFonts w:ascii="Arial" w:eastAsia="Arial" w:hAnsi="Arial" w:cs="Arial"/>
          <w:b/>
        </w:rPr>
      </w:pPr>
      <w:r>
        <w:rPr>
          <w:b/>
        </w:rPr>
        <w:t xml:space="preserve">                                                          Vereador REDE</w:t>
      </w:r>
    </w:p>
    <w:sectPr w:rsidR="00F47817" w:rsidSect="00F93854">
      <w:headerReference w:type="default" r:id="rId8"/>
      <w:pgSz w:w="11905" w:h="16837"/>
      <w:pgMar w:top="326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699A" w14:textId="77777777" w:rsidR="00B96B52" w:rsidRDefault="00B96B52" w:rsidP="00F47817">
      <w:r>
        <w:separator/>
      </w:r>
    </w:p>
  </w:endnote>
  <w:endnote w:type="continuationSeparator" w:id="0">
    <w:p w14:paraId="24DE2BD6" w14:textId="77777777" w:rsidR="00B96B52" w:rsidRDefault="00B96B52" w:rsidP="00F4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79CC" w14:textId="77777777" w:rsidR="00B96B52" w:rsidRDefault="00B96B52" w:rsidP="00F47817">
      <w:r>
        <w:separator/>
      </w:r>
    </w:p>
  </w:footnote>
  <w:footnote w:type="continuationSeparator" w:id="0">
    <w:p w14:paraId="177076FF" w14:textId="77777777" w:rsidR="00B96B52" w:rsidRDefault="00B96B52" w:rsidP="00F4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0C42" w14:textId="77777777" w:rsidR="00A46B1C" w:rsidRPr="00F36283" w:rsidRDefault="00A46B1C" w:rsidP="00A46B1C">
    <w:pPr>
      <w:pStyle w:val="Cabealho"/>
      <w:rPr>
        <w:b/>
      </w:rPr>
    </w:pPr>
    <w:r w:rsidRPr="00F36283">
      <w:rPr>
        <w:noProof/>
      </w:rPr>
      <w:drawing>
        <wp:anchor distT="0" distB="0" distL="114300" distR="114300" simplePos="0" relativeHeight="251659264" behindDoc="1" locked="0" layoutInCell="1" allowOverlap="1" wp14:anchorId="15C7F023" wp14:editId="32541BD3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82C9F" w14:textId="77777777" w:rsidR="00A46B1C" w:rsidRPr="00F36283" w:rsidRDefault="00A46B1C" w:rsidP="00A46B1C">
    <w:pPr>
      <w:pStyle w:val="Cabealho"/>
      <w:rPr>
        <w:b/>
      </w:rPr>
    </w:pPr>
  </w:p>
  <w:p w14:paraId="78A4B822" w14:textId="77777777" w:rsidR="00A46B1C" w:rsidRPr="00F36283" w:rsidRDefault="00A46B1C" w:rsidP="00A46B1C">
    <w:pPr>
      <w:pStyle w:val="Cabealho"/>
      <w:rPr>
        <w:b/>
      </w:rPr>
    </w:pPr>
  </w:p>
  <w:p w14:paraId="6238F19A" w14:textId="77777777" w:rsidR="00A46B1C" w:rsidRPr="00F36283" w:rsidRDefault="00A46B1C" w:rsidP="00A46B1C">
    <w:pPr>
      <w:pStyle w:val="Cabealho"/>
      <w:rPr>
        <w:b/>
      </w:rPr>
    </w:pPr>
  </w:p>
  <w:p w14:paraId="3D998786" w14:textId="77777777" w:rsidR="00A46B1C" w:rsidRPr="00F36283" w:rsidRDefault="00A46B1C" w:rsidP="00A46B1C">
    <w:pPr>
      <w:pStyle w:val="Cabealho"/>
      <w:rPr>
        <w:b/>
      </w:rPr>
    </w:pPr>
  </w:p>
  <w:p w14:paraId="45F0ECB5" w14:textId="77777777" w:rsidR="00A46B1C" w:rsidRPr="00F36283" w:rsidRDefault="00A46B1C" w:rsidP="00A46B1C">
    <w:pPr>
      <w:pStyle w:val="Cabealho"/>
      <w:rPr>
        <w:b/>
      </w:rPr>
    </w:pPr>
  </w:p>
  <w:p w14:paraId="46B5AB1A" w14:textId="77777777" w:rsidR="00A46B1C" w:rsidRPr="00F36283" w:rsidRDefault="00A46B1C" w:rsidP="00A46B1C">
    <w:pPr>
      <w:pStyle w:val="Cabealho"/>
      <w:rPr>
        <w:b/>
      </w:rPr>
    </w:pPr>
  </w:p>
  <w:p w14:paraId="4271EBFF" w14:textId="77777777" w:rsidR="00A46B1C" w:rsidRPr="00F36283" w:rsidRDefault="00A46B1C" w:rsidP="00A46B1C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b/>
      </w:rPr>
      <w:t>ESTADO DE MATO GROSSO</w:t>
    </w:r>
  </w:p>
  <w:p w14:paraId="27777087" w14:textId="77777777" w:rsidR="00A46B1C" w:rsidRPr="00F36283" w:rsidRDefault="00A46B1C" w:rsidP="00A46B1C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b/>
      </w:rPr>
      <w:t>PODER LEGISLATIVO</w:t>
    </w:r>
  </w:p>
  <w:p w14:paraId="2C24AB2F" w14:textId="77777777" w:rsidR="00A46B1C" w:rsidRPr="00F36283" w:rsidRDefault="00A46B1C" w:rsidP="00A46B1C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b/>
      </w:rPr>
      <w:t>CÂMARA MUNICIPAL DE ALTO ARAGUAIA-MT</w:t>
    </w:r>
  </w:p>
  <w:p w14:paraId="39245EE4" w14:textId="77777777" w:rsidR="00A46B1C" w:rsidRPr="00A46B1C" w:rsidRDefault="00A46B1C" w:rsidP="00A46B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07858"/>
    <w:multiLevelType w:val="hybridMultilevel"/>
    <w:tmpl w:val="280A7CC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6108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8"/>
    <w:rsid w:val="0000079A"/>
    <w:rsid w:val="00005051"/>
    <w:rsid w:val="0003414E"/>
    <w:rsid w:val="000F4D40"/>
    <w:rsid w:val="0013773E"/>
    <w:rsid w:val="00164D17"/>
    <w:rsid w:val="00185B82"/>
    <w:rsid w:val="00193479"/>
    <w:rsid w:val="001D74E4"/>
    <w:rsid w:val="00236D76"/>
    <w:rsid w:val="00251377"/>
    <w:rsid w:val="00275984"/>
    <w:rsid w:val="002B7D4F"/>
    <w:rsid w:val="003315E1"/>
    <w:rsid w:val="00372078"/>
    <w:rsid w:val="00405536"/>
    <w:rsid w:val="004C080A"/>
    <w:rsid w:val="00524128"/>
    <w:rsid w:val="00550E31"/>
    <w:rsid w:val="0055281A"/>
    <w:rsid w:val="00584CB8"/>
    <w:rsid w:val="0060547E"/>
    <w:rsid w:val="00642D42"/>
    <w:rsid w:val="00667FB6"/>
    <w:rsid w:val="00673FA6"/>
    <w:rsid w:val="00692C2D"/>
    <w:rsid w:val="006C5EAD"/>
    <w:rsid w:val="007001B8"/>
    <w:rsid w:val="00707BB9"/>
    <w:rsid w:val="00787DA7"/>
    <w:rsid w:val="00792FD7"/>
    <w:rsid w:val="00793B90"/>
    <w:rsid w:val="007D6CC9"/>
    <w:rsid w:val="0080498D"/>
    <w:rsid w:val="00824937"/>
    <w:rsid w:val="008755C4"/>
    <w:rsid w:val="0089513C"/>
    <w:rsid w:val="0090228F"/>
    <w:rsid w:val="00920C0A"/>
    <w:rsid w:val="0095280B"/>
    <w:rsid w:val="00965E3E"/>
    <w:rsid w:val="009D39F4"/>
    <w:rsid w:val="00A46B1C"/>
    <w:rsid w:val="00A94DB6"/>
    <w:rsid w:val="00AB235F"/>
    <w:rsid w:val="00AC034B"/>
    <w:rsid w:val="00B03975"/>
    <w:rsid w:val="00B07016"/>
    <w:rsid w:val="00B26ACD"/>
    <w:rsid w:val="00B65D91"/>
    <w:rsid w:val="00B917F4"/>
    <w:rsid w:val="00B956F6"/>
    <w:rsid w:val="00B96B52"/>
    <w:rsid w:val="00BC0FAA"/>
    <w:rsid w:val="00BE2442"/>
    <w:rsid w:val="00BE296C"/>
    <w:rsid w:val="00BE618C"/>
    <w:rsid w:val="00C05176"/>
    <w:rsid w:val="00C43914"/>
    <w:rsid w:val="00C4718F"/>
    <w:rsid w:val="00C6661E"/>
    <w:rsid w:val="00CB099B"/>
    <w:rsid w:val="00CB0BDE"/>
    <w:rsid w:val="00CC3B79"/>
    <w:rsid w:val="00CC5189"/>
    <w:rsid w:val="00CD56EB"/>
    <w:rsid w:val="00CF6BB2"/>
    <w:rsid w:val="00D15529"/>
    <w:rsid w:val="00D23FB1"/>
    <w:rsid w:val="00D75D1B"/>
    <w:rsid w:val="00DA3C9D"/>
    <w:rsid w:val="00DA5119"/>
    <w:rsid w:val="00E227EF"/>
    <w:rsid w:val="00E42ECD"/>
    <w:rsid w:val="00E569BB"/>
    <w:rsid w:val="00E92AF3"/>
    <w:rsid w:val="00EE0E71"/>
    <w:rsid w:val="00F12DB5"/>
    <w:rsid w:val="00F46773"/>
    <w:rsid w:val="00F47817"/>
    <w:rsid w:val="00F513C2"/>
    <w:rsid w:val="00F514E3"/>
    <w:rsid w:val="00F662D9"/>
    <w:rsid w:val="00F91293"/>
    <w:rsid w:val="00F93854"/>
    <w:rsid w:val="00FC6D11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E7E"/>
  <w15:chartTrackingRefBased/>
  <w15:docId w15:val="{41E64400-DD13-4BDC-BCB6-5D70ACA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B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D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D40"/>
    <w:rPr>
      <w:rFonts w:ascii="Segoe UI" w:eastAsia="DejaVu Sans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E92AF3"/>
    <w:pPr>
      <w:suppressAutoHyphens w:val="0"/>
      <w:autoSpaceDE w:val="0"/>
      <w:autoSpaceDN w:val="0"/>
    </w:pPr>
    <w:rPr>
      <w:rFonts w:ascii="Times New Roman" w:eastAsia="Times New Roman" w:hAnsi="Times New Roman"/>
      <w:kern w:val="0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92AF3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E92A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7DA7"/>
    <w:pPr>
      <w:suppressAutoHyphens/>
      <w:spacing w:line="256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E42ECD"/>
    <w:pPr>
      <w:ind w:left="720"/>
      <w:contextualSpacing/>
    </w:pPr>
  </w:style>
  <w:style w:type="paragraph" w:styleId="Ttulo">
    <w:name w:val="Title"/>
    <w:basedOn w:val="Normal"/>
    <w:link w:val="TtuloChar"/>
    <w:uiPriority w:val="1"/>
    <w:qFormat/>
    <w:rsid w:val="00005051"/>
    <w:pPr>
      <w:suppressAutoHyphens w:val="0"/>
      <w:autoSpaceDE w:val="0"/>
      <w:autoSpaceDN w:val="0"/>
      <w:ind w:left="48" w:right="54"/>
      <w:jc w:val="center"/>
    </w:pPr>
    <w:rPr>
      <w:rFonts w:ascii="Times New Roman" w:eastAsia="Times New Roman" w:hAnsi="Times New Roman"/>
      <w:b/>
      <w:bCs/>
      <w:kern w:val="0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0505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nhideWhenUsed/>
    <w:rsid w:val="00F478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47817"/>
    <w:rPr>
      <w:rFonts w:ascii="Liberation Serif" w:eastAsia="DejaVu Sans" w:hAnsi="Liberation Serif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478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817"/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4A86-B859-4528-90D1-B65E2442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2</cp:revision>
  <cp:lastPrinted>2025-07-02T12:58:00Z</cp:lastPrinted>
  <dcterms:created xsi:type="dcterms:W3CDTF">2025-07-02T13:14:00Z</dcterms:created>
  <dcterms:modified xsi:type="dcterms:W3CDTF">2025-07-02T13:14:00Z</dcterms:modified>
</cp:coreProperties>
</file>